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B6" w:rsidRPr="00D27DB6" w:rsidRDefault="00931CEB" w:rsidP="00D27DB6">
      <w:pPr>
        <w:spacing w:before="360" w:after="120"/>
        <w:ind w:left="-567" w:firstLine="567"/>
        <w:jc w:val="center"/>
        <w:rPr>
          <w:b/>
          <w:spacing w:val="20"/>
          <w:sz w:val="25"/>
          <w:szCs w:val="25"/>
        </w:rPr>
      </w:pPr>
      <w:r w:rsidRPr="00D27DB6">
        <w:rPr>
          <w:b/>
        </w:rPr>
        <w:tab/>
      </w:r>
      <w:r w:rsidR="00D27DB6" w:rsidRPr="00D27DB6">
        <w:rPr>
          <w:b/>
          <w:sz w:val="25"/>
          <w:szCs w:val="25"/>
        </w:rPr>
        <w:t>КОМИССИИЯ ПО ЗЕМЛЕПОЛЬЗОВАНИЮ И ЗАСТРОЙК</w:t>
      </w:r>
      <w:r w:rsidR="008D75CA">
        <w:rPr>
          <w:b/>
          <w:sz w:val="25"/>
          <w:szCs w:val="25"/>
        </w:rPr>
        <w:t>И</w:t>
      </w:r>
      <w:r w:rsidR="00D27DB6" w:rsidRPr="00D27DB6">
        <w:rPr>
          <w:sz w:val="25"/>
          <w:szCs w:val="25"/>
        </w:rPr>
        <w:t xml:space="preserve"> </w:t>
      </w:r>
      <w:r w:rsidR="00D27DB6" w:rsidRPr="00D27DB6">
        <w:rPr>
          <w:b/>
          <w:sz w:val="25"/>
          <w:szCs w:val="25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D27DB6" w:rsidRPr="00D27DB6" w:rsidRDefault="00D27DB6" w:rsidP="00D27DB6">
      <w:pPr>
        <w:ind w:left="-567" w:firstLine="567"/>
        <w:jc w:val="both"/>
        <w:rPr>
          <w:b/>
          <w:sz w:val="23"/>
          <w:szCs w:val="23"/>
        </w:rPr>
      </w:pPr>
    </w:p>
    <w:p w:rsidR="00D27DB6" w:rsidRPr="00D27DB6" w:rsidRDefault="00D27DB6" w:rsidP="00D27DB6">
      <w:pPr>
        <w:ind w:left="-567" w:firstLine="567"/>
        <w:jc w:val="center"/>
        <w:rPr>
          <w:b/>
          <w:sz w:val="25"/>
          <w:szCs w:val="25"/>
        </w:rPr>
      </w:pPr>
      <w:r w:rsidRPr="00D27DB6">
        <w:rPr>
          <w:b/>
          <w:sz w:val="25"/>
          <w:szCs w:val="25"/>
        </w:rPr>
        <w:t>ПРОТОКОЛ РЕЗУЛЬТАТОВ ПУБЛИЧНЫХ СЛУШАНИЙ</w:t>
      </w:r>
    </w:p>
    <w:p w:rsidR="00D27DB6" w:rsidRPr="00D27DB6" w:rsidRDefault="00D27DB6" w:rsidP="00D27DB6">
      <w:pPr>
        <w:ind w:left="-567" w:firstLine="567"/>
        <w:jc w:val="both"/>
        <w:rPr>
          <w:b/>
          <w:sz w:val="25"/>
          <w:szCs w:val="25"/>
        </w:rPr>
      </w:pPr>
      <w:r w:rsidRPr="00D27DB6">
        <w:rPr>
          <w:b/>
          <w:sz w:val="25"/>
          <w:szCs w:val="25"/>
        </w:rPr>
        <w:t>по обсуждению проекта внесения изменений в генеральный план муниципального образования «Свердловское городское поселение» Всеволожского муниципального района Ленинградской области»</w:t>
      </w:r>
    </w:p>
    <w:p w:rsidR="00D27DB6" w:rsidRPr="00D27DB6" w:rsidRDefault="00D27DB6" w:rsidP="00D27DB6">
      <w:pPr>
        <w:ind w:left="-567" w:firstLine="567"/>
        <w:jc w:val="both"/>
        <w:rPr>
          <w:b/>
          <w:sz w:val="23"/>
          <w:szCs w:val="23"/>
        </w:rPr>
      </w:pPr>
    </w:p>
    <w:p w:rsidR="00D27DB6" w:rsidRPr="00D27DB6" w:rsidRDefault="00D27DB6" w:rsidP="00D27DB6">
      <w:pPr>
        <w:ind w:left="-567" w:firstLine="567"/>
        <w:jc w:val="both"/>
        <w:rPr>
          <w:b/>
          <w:sz w:val="25"/>
          <w:szCs w:val="25"/>
        </w:rPr>
      </w:pPr>
      <w:r w:rsidRPr="00D27DB6">
        <w:rPr>
          <w:b/>
          <w:sz w:val="25"/>
          <w:szCs w:val="25"/>
        </w:rPr>
        <w:t>г.п.им. Свердлова                                                                           «13» декабря 2017 года</w:t>
      </w:r>
    </w:p>
    <w:p w:rsidR="00D27DB6" w:rsidRPr="00D27DB6" w:rsidRDefault="00D27DB6" w:rsidP="00D27DB6">
      <w:pPr>
        <w:ind w:left="-567" w:firstLine="567"/>
        <w:jc w:val="both"/>
        <w:rPr>
          <w:sz w:val="25"/>
          <w:szCs w:val="25"/>
        </w:rPr>
      </w:pPr>
    </w:p>
    <w:p w:rsidR="00D27DB6" w:rsidRPr="00D27DB6" w:rsidRDefault="00D27DB6" w:rsidP="008D75CA">
      <w:pPr>
        <w:pStyle w:val="a4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b/>
          <w:sz w:val="25"/>
          <w:szCs w:val="25"/>
        </w:rPr>
      </w:pPr>
      <w:r w:rsidRPr="00D27DB6">
        <w:rPr>
          <w:b/>
          <w:sz w:val="25"/>
          <w:szCs w:val="25"/>
        </w:rPr>
        <w:t xml:space="preserve">Предмет публичных слушаний </w:t>
      </w:r>
    </w:p>
    <w:p w:rsidR="00D27DB6" w:rsidRPr="00D27DB6" w:rsidRDefault="00D27DB6" w:rsidP="00D27DB6">
      <w:pPr>
        <w:ind w:left="-567" w:firstLine="567"/>
        <w:jc w:val="both"/>
        <w:rPr>
          <w:sz w:val="25"/>
          <w:szCs w:val="25"/>
        </w:rPr>
      </w:pPr>
      <w:r w:rsidRPr="00D27DB6">
        <w:rPr>
          <w:sz w:val="25"/>
          <w:szCs w:val="25"/>
        </w:rPr>
        <w:t>Обсуждени</w:t>
      </w:r>
      <w:r w:rsidR="009D67B4">
        <w:rPr>
          <w:sz w:val="25"/>
          <w:szCs w:val="25"/>
        </w:rPr>
        <w:t>е проекта внесения изменений в Г</w:t>
      </w:r>
      <w:r w:rsidRPr="00D27DB6">
        <w:rPr>
          <w:sz w:val="25"/>
          <w:szCs w:val="25"/>
        </w:rPr>
        <w:t xml:space="preserve">енеральный план </w:t>
      </w:r>
      <w:r w:rsidR="009D67B4">
        <w:rPr>
          <w:sz w:val="25"/>
          <w:szCs w:val="25"/>
        </w:rPr>
        <w:t>МО</w:t>
      </w:r>
      <w:r w:rsidRPr="00D27DB6">
        <w:rPr>
          <w:sz w:val="25"/>
          <w:szCs w:val="25"/>
        </w:rPr>
        <w:t xml:space="preserve"> «Свердловское городское поселение».</w:t>
      </w:r>
    </w:p>
    <w:p w:rsidR="00D27DB6" w:rsidRPr="00D27DB6" w:rsidRDefault="00D27DB6" w:rsidP="00D27DB6">
      <w:pPr>
        <w:ind w:left="-567" w:firstLine="567"/>
        <w:jc w:val="both"/>
        <w:rPr>
          <w:sz w:val="25"/>
          <w:szCs w:val="25"/>
        </w:rPr>
      </w:pPr>
    </w:p>
    <w:p w:rsidR="00D27DB6" w:rsidRPr="00D27DB6" w:rsidRDefault="00D27DB6" w:rsidP="008D75CA">
      <w:pPr>
        <w:pStyle w:val="a4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b/>
          <w:sz w:val="25"/>
          <w:szCs w:val="25"/>
        </w:rPr>
      </w:pPr>
      <w:r w:rsidRPr="00D27DB6">
        <w:rPr>
          <w:b/>
          <w:sz w:val="25"/>
          <w:szCs w:val="25"/>
        </w:rPr>
        <w:t>Инициатор проведения публичных слушаний:</w:t>
      </w:r>
    </w:p>
    <w:p w:rsidR="00D27DB6" w:rsidRPr="00D27DB6" w:rsidRDefault="00D27DB6" w:rsidP="00D27DB6">
      <w:pPr>
        <w:ind w:left="-567" w:firstLine="567"/>
        <w:jc w:val="both"/>
        <w:rPr>
          <w:sz w:val="25"/>
          <w:szCs w:val="25"/>
        </w:rPr>
      </w:pPr>
      <w:r w:rsidRPr="00D27DB6">
        <w:rPr>
          <w:sz w:val="25"/>
          <w:szCs w:val="25"/>
        </w:rPr>
        <w:t xml:space="preserve">Комиссия по землепользованию и застройки </w:t>
      </w:r>
      <w:r w:rsidR="009D67B4">
        <w:rPr>
          <w:sz w:val="25"/>
          <w:szCs w:val="25"/>
        </w:rPr>
        <w:t>МО</w:t>
      </w:r>
      <w:r w:rsidRPr="00D27DB6">
        <w:rPr>
          <w:sz w:val="25"/>
          <w:szCs w:val="25"/>
        </w:rPr>
        <w:t xml:space="preserve"> «Свердловское городское поселение»</w:t>
      </w:r>
      <w:r w:rsidR="009D67B4">
        <w:rPr>
          <w:sz w:val="25"/>
          <w:szCs w:val="25"/>
        </w:rPr>
        <w:t xml:space="preserve"> - комиссия по проведению публичных слушаний</w:t>
      </w:r>
      <w:r w:rsidRPr="00D27DB6">
        <w:rPr>
          <w:sz w:val="25"/>
          <w:szCs w:val="25"/>
        </w:rPr>
        <w:t>.</w:t>
      </w:r>
    </w:p>
    <w:p w:rsidR="00D27DB6" w:rsidRPr="00D27DB6" w:rsidRDefault="00D27DB6" w:rsidP="00D27DB6">
      <w:pPr>
        <w:ind w:left="-567" w:firstLine="567"/>
        <w:jc w:val="both"/>
        <w:rPr>
          <w:sz w:val="25"/>
          <w:szCs w:val="25"/>
        </w:rPr>
      </w:pPr>
    </w:p>
    <w:p w:rsidR="00D27DB6" w:rsidRPr="00D27DB6" w:rsidRDefault="00D27DB6" w:rsidP="008D75CA">
      <w:pPr>
        <w:pStyle w:val="a4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b/>
          <w:sz w:val="25"/>
          <w:szCs w:val="25"/>
        </w:rPr>
      </w:pPr>
      <w:r w:rsidRPr="00D27DB6">
        <w:rPr>
          <w:b/>
          <w:sz w:val="25"/>
          <w:szCs w:val="25"/>
        </w:rPr>
        <w:t>Назначение публичных слушаний:</w:t>
      </w:r>
    </w:p>
    <w:p w:rsidR="00D27DB6" w:rsidRPr="00DB71EC" w:rsidRDefault="00D27DB6" w:rsidP="00D27DB6">
      <w:pPr>
        <w:ind w:left="-567" w:firstLine="567"/>
        <w:jc w:val="both"/>
        <w:rPr>
          <w:sz w:val="25"/>
          <w:szCs w:val="25"/>
        </w:rPr>
      </w:pPr>
      <w:r w:rsidRPr="00DB71EC">
        <w:rPr>
          <w:sz w:val="25"/>
          <w:szCs w:val="25"/>
        </w:rPr>
        <w:t xml:space="preserve">Публичные слушания назначены на основании постановления главы </w:t>
      </w:r>
      <w:r w:rsidR="009D67B4">
        <w:rPr>
          <w:sz w:val="25"/>
          <w:szCs w:val="25"/>
        </w:rPr>
        <w:t>МО</w:t>
      </w:r>
      <w:r w:rsidRPr="00DB71EC">
        <w:rPr>
          <w:sz w:val="25"/>
          <w:szCs w:val="25"/>
        </w:rPr>
        <w:t xml:space="preserve"> «Свердловское городское поселение» от  11 октября 2017 года</w:t>
      </w:r>
      <w:r w:rsidR="008D75CA" w:rsidRPr="00DB71EC">
        <w:rPr>
          <w:sz w:val="25"/>
          <w:szCs w:val="25"/>
        </w:rPr>
        <w:t xml:space="preserve"> </w:t>
      </w:r>
      <w:r w:rsidRPr="00DB71EC">
        <w:rPr>
          <w:sz w:val="25"/>
          <w:szCs w:val="25"/>
        </w:rPr>
        <w:t xml:space="preserve">№ 10 «О проведении публичных слушаний по проекту изменений в Генеральный план муниципального образования «Свердловское городское поселение» Всеволожского муниципального района Ленинградской области» (опубликовано в приложении «Невский берег» к газете «Всеволожские вести» от 13.10.2017 № 16,  размещено на официальном сайте МО «Свердловское городское поселение» в сети «Интернет» по адресу: </w:t>
      </w:r>
      <w:hyperlink r:id="rId5" w:history="1">
        <w:r w:rsidR="00DB71EC" w:rsidRPr="00DB71EC">
          <w:rPr>
            <w:rStyle w:val="a3"/>
            <w:color w:val="auto"/>
            <w:sz w:val="25"/>
            <w:szCs w:val="25"/>
            <w:u w:val="none"/>
          </w:rPr>
          <w:t>www.sverdlovo-adm.ru</w:t>
        </w:r>
      </w:hyperlink>
      <w:r w:rsidRPr="00DB71EC">
        <w:rPr>
          <w:sz w:val="25"/>
          <w:szCs w:val="25"/>
        </w:rPr>
        <w:t>).</w:t>
      </w:r>
    </w:p>
    <w:p w:rsidR="00DB71EC" w:rsidRDefault="00DB71EC" w:rsidP="00D27DB6">
      <w:pPr>
        <w:ind w:left="-567" w:firstLine="567"/>
        <w:jc w:val="both"/>
        <w:rPr>
          <w:sz w:val="25"/>
          <w:szCs w:val="25"/>
        </w:rPr>
      </w:pPr>
    </w:p>
    <w:p w:rsidR="00DB71EC" w:rsidRPr="00C43031" w:rsidRDefault="00DB71EC" w:rsidP="00DB71EC">
      <w:pPr>
        <w:pStyle w:val="a4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b/>
          <w:sz w:val="25"/>
          <w:szCs w:val="25"/>
        </w:rPr>
      </w:pPr>
      <w:r w:rsidRPr="00C43031">
        <w:rPr>
          <w:b/>
          <w:sz w:val="25"/>
          <w:szCs w:val="25"/>
        </w:rPr>
        <w:t xml:space="preserve">Организация экспозиции демонстрационных материалов: </w:t>
      </w:r>
    </w:p>
    <w:p w:rsidR="00DB71EC" w:rsidRPr="00C43031" w:rsidRDefault="00DB71EC" w:rsidP="00DB71EC">
      <w:pPr>
        <w:pStyle w:val="a4"/>
        <w:tabs>
          <w:tab w:val="left" w:pos="284"/>
        </w:tabs>
        <w:ind w:left="-567" w:firstLine="567"/>
        <w:jc w:val="both"/>
        <w:rPr>
          <w:sz w:val="25"/>
          <w:szCs w:val="25"/>
        </w:rPr>
      </w:pPr>
      <w:r w:rsidRPr="00C43031">
        <w:rPr>
          <w:sz w:val="25"/>
          <w:szCs w:val="25"/>
        </w:rPr>
        <w:t xml:space="preserve">В целях доведения до населения информации о содержании проекта внесения изменений в Генеральный план </w:t>
      </w:r>
      <w:r>
        <w:rPr>
          <w:sz w:val="25"/>
          <w:szCs w:val="25"/>
        </w:rPr>
        <w:t>МО</w:t>
      </w:r>
      <w:r w:rsidRPr="00C43031">
        <w:rPr>
          <w:sz w:val="25"/>
          <w:szCs w:val="25"/>
        </w:rPr>
        <w:t xml:space="preserve"> «Свердловское городское поселение» с внесенными в него изменениями была организована выставка-экспозиция демонстрационных материалов в здании администрации </w:t>
      </w:r>
      <w:r>
        <w:rPr>
          <w:sz w:val="25"/>
          <w:szCs w:val="25"/>
        </w:rPr>
        <w:t>МО</w:t>
      </w:r>
      <w:r w:rsidRPr="00C43031">
        <w:rPr>
          <w:sz w:val="25"/>
          <w:szCs w:val="25"/>
        </w:rPr>
        <w:t xml:space="preserve"> «Свердловское городское поселение»</w:t>
      </w:r>
      <w:r>
        <w:rPr>
          <w:sz w:val="25"/>
          <w:szCs w:val="25"/>
        </w:rPr>
        <w:t xml:space="preserve"> </w:t>
      </w:r>
      <w:r w:rsidRPr="00C43031">
        <w:rPr>
          <w:sz w:val="25"/>
          <w:szCs w:val="25"/>
        </w:rPr>
        <w:t xml:space="preserve">по адресу: Ленинградская область, Всеволожский муниципальный район, Свердловское городское поселение, г.п.им. Свердлова, </w:t>
      </w:r>
      <w:proofErr w:type="spellStart"/>
      <w:r w:rsidRPr="00C43031">
        <w:rPr>
          <w:sz w:val="25"/>
          <w:szCs w:val="25"/>
        </w:rPr>
        <w:t>мкрн</w:t>
      </w:r>
      <w:proofErr w:type="spellEnd"/>
      <w:r w:rsidRPr="00C43031">
        <w:rPr>
          <w:sz w:val="25"/>
          <w:szCs w:val="25"/>
        </w:rPr>
        <w:t xml:space="preserve">. 1, д. 1, </w:t>
      </w:r>
      <w:proofErr w:type="spellStart"/>
      <w:r w:rsidRPr="00C43031">
        <w:rPr>
          <w:sz w:val="25"/>
          <w:szCs w:val="25"/>
        </w:rPr>
        <w:t>каб</w:t>
      </w:r>
      <w:proofErr w:type="spellEnd"/>
      <w:r w:rsidRPr="00C43031">
        <w:rPr>
          <w:sz w:val="25"/>
          <w:szCs w:val="25"/>
        </w:rPr>
        <w:t>. 4 (1 этаж)</w:t>
      </w:r>
      <w:r w:rsidR="00C449D3">
        <w:rPr>
          <w:sz w:val="25"/>
          <w:szCs w:val="25"/>
        </w:rPr>
        <w:t xml:space="preserve">, </w:t>
      </w:r>
      <w:r w:rsidR="009D67B4">
        <w:rPr>
          <w:sz w:val="25"/>
          <w:szCs w:val="25"/>
        </w:rPr>
        <w:t xml:space="preserve">в </w:t>
      </w:r>
      <w:r w:rsidR="00C449D3">
        <w:rPr>
          <w:sz w:val="25"/>
          <w:szCs w:val="25"/>
        </w:rPr>
        <w:t>структурном подразделении: управление архитектуры, муниципального имущества и земельных отношений</w:t>
      </w:r>
      <w:r w:rsidRPr="00C43031">
        <w:rPr>
          <w:sz w:val="25"/>
          <w:szCs w:val="25"/>
        </w:rPr>
        <w:t xml:space="preserve">. </w:t>
      </w:r>
    </w:p>
    <w:p w:rsidR="00DB71EC" w:rsidRPr="00C43031" w:rsidRDefault="00DB71EC" w:rsidP="00DB71EC">
      <w:pPr>
        <w:pStyle w:val="a4"/>
        <w:tabs>
          <w:tab w:val="left" w:pos="284"/>
        </w:tabs>
        <w:ind w:left="-567" w:firstLine="567"/>
        <w:jc w:val="both"/>
        <w:rPr>
          <w:sz w:val="25"/>
          <w:szCs w:val="25"/>
        </w:rPr>
      </w:pPr>
      <w:r w:rsidRPr="00C43031">
        <w:rPr>
          <w:sz w:val="25"/>
          <w:szCs w:val="25"/>
        </w:rPr>
        <w:t>На публичные слушания были представлены материалы:</w:t>
      </w:r>
    </w:p>
    <w:p w:rsidR="00C449D3" w:rsidRDefault="00DB71EC" w:rsidP="00DB71EC">
      <w:pPr>
        <w:pStyle w:val="a4"/>
        <w:numPr>
          <w:ilvl w:val="0"/>
          <w:numId w:val="25"/>
        </w:numPr>
        <w:tabs>
          <w:tab w:val="left" w:pos="284"/>
        </w:tabs>
        <w:ind w:left="-567" w:firstLine="567"/>
        <w:jc w:val="both"/>
        <w:rPr>
          <w:sz w:val="25"/>
          <w:szCs w:val="25"/>
        </w:rPr>
      </w:pPr>
      <w:r w:rsidRPr="00C449D3">
        <w:rPr>
          <w:sz w:val="25"/>
          <w:szCs w:val="25"/>
        </w:rPr>
        <w:t xml:space="preserve">Проект внесения изменений в Генеральный план </w:t>
      </w:r>
      <w:r w:rsidR="00C449D3" w:rsidRPr="00C449D3">
        <w:rPr>
          <w:sz w:val="25"/>
          <w:szCs w:val="25"/>
        </w:rPr>
        <w:t>МО</w:t>
      </w:r>
      <w:r w:rsidRPr="00C449D3">
        <w:rPr>
          <w:sz w:val="25"/>
          <w:szCs w:val="25"/>
        </w:rPr>
        <w:t xml:space="preserve"> «Свердловское городское поселение».</w:t>
      </w:r>
      <w:r w:rsidR="00C449D3" w:rsidRPr="00C449D3">
        <w:rPr>
          <w:sz w:val="25"/>
          <w:szCs w:val="25"/>
        </w:rPr>
        <w:t xml:space="preserve"> </w:t>
      </w:r>
    </w:p>
    <w:p w:rsidR="00C449D3" w:rsidRDefault="00C449D3" w:rsidP="00C449D3">
      <w:pPr>
        <w:pStyle w:val="a4"/>
        <w:numPr>
          <w:ilvl w:val="0"/>
          <w:numId w:val="25"/>
        </w:numPr>
        <w:tabs>
          <w:tab w:val="left" w:pos="284"/>
        </w:tabs>
        <w:ind w:left="-567" w:firstLine="567"/>
        <w:jc w:val="both"/>
        <w:rPr>
          <w:sz w:val="25"/>
          <w:szCs w:val="25"/>
        </w:rPr>
      </w:pPr>
      <w:r>
        <w:rPr>
          <w:sz w:val="25"/>
          <w:szCs w:val="25"/>
        </w:rPr>
        <w:t>Материалы по обоснованию;</w:t>
      </w:r>
    </w:p>
    <w:p w:rsidR="00C449D3" w:rsidRDefault="00DB71EC" w:rsidP="00C449D3">
      <w:pPr>
        <w:pStyle w:val="a4"/>
        <w:numPr>
          <w:ilvl w:val="0"/>
          <w:numId w:val="25"/>
        </w:numPr>
        <w:tabs>
          <w:tab w:val="left" w:pos="284"/>
        </w:tabs>
        <w:ind w:left="-567" w:firstLine="567"/>
        <w:jc w:val="both"/>
        <w:rPr>
          <w:sz w:val="25"/>
          <w:szCs w:val="25"/>
        </w:rPr>
      </w:pPr>
      <w:r w:rsidRPr="00C449D3">
        <w:rPr>
          <w:sz w:val="25"/>
          <w:szCs w:val="25"/>
        </w:rPr>
        <w:t xml:space="preserve"> Пояснительная записка. </w:t>
      </w:r>
    </w:p>
    <w:p w:rsidR="00DB71EC" w:rsidRPr="00C449D3" w:rsidRDefault="00DB71EC" w:rsidP="00DB71EC">
      <w:pPr>
        <w:pStyle w:val="a4"/>
        <w:numPr>
          <w:ilvl w:val="0"/>
          <w:numId w:val="25"/>
        </w:numPr>
        <w:tabs>
          <w:tab w:val="left" w:pos="284"/>
        </w:tabs>
        <w:ind w:left="-567" w:firstLine="567"/>
        <w:jc w:val="both"/>
        <w:rPr>
          <w:sz w:val="25"/>
          <w:szCs w:val="25"/>
        </w:rPr>
      </w:pPr>
      <w:r w:rsidRPr="00C449D3">
        <w:rPr>
          <w:sz w:val="25"/>
          <w:szCs w:val="25"/>
        </w:rPr>
        <w:t>Графические материалы:</w:t>
      </w:r>
      <w:r w:rsidR="00C449D3" w:rsidRPr="00C449D3">
        <w:rPr>
          <w:sz w:val="25"/>
          <w:szCs w:val="25"/>
        </w:rPr>
        <w:t xml:space="preserve"> </w:t>
      </w:r>
      <w:r w:rsidRPr="00C449D3">
        <w:rPr>
          <w:sz w:val="25"/>
          <w:szCs w:val="25"/>
        </w:rPr>
        <w:t>Изменения в генеральный план в М 1: 10 000.</w:t>
      </w:r>
    </w:p>
    <w:p w:rsidR="00D27DB6" w:rsidRPr="00C51C26" w:rsidRDefault="00C449D3" w:rsidP="00D27DB6">
      <w:pPr>
        <w:ind w:left="-567" w:firstLine="567"/>
        <w:jc w:val="both"/>
        <w:rPr>
          <w:sz w:val="25"/>
          <w:szCs w:val="25"/>
        </w:rPr>
      </w:pPr>
      <w:r w:rsidRPr="00C51C26">
        <w:rPr>
          <w:sz w:val="25"/>
          <w:szCs w:val="25"/>
        </w:rPr>
        <w:t xml:space="preserve">Проект внесения изменений в генеральный план размещен на официальном сайте МО «Свердловское городское поселение» в сети «Интернет» по адресу: </w:t>
      </w:r>
      <w:hyperlink r:id="rId6" w:history="1">
        <w:r w:rsidRPr="00C51C26">
          <w:rPr>
            <w:rStyle w:val="a3"/>
            <w:color w:val="auto"/>
            <w:sz w:val="25"/>
            <w:szCs w:val="25"/>
            <w:u w:val="none"/>
          </w:rPr>
          <w:t>www.sverdlovo-adm.ru</w:t>
        </w:r>
      </w:hyperlink>
      <w:r w:rsidRPr="00C51C26">
        <w:rPr>
          <w:sz w:val="25"/>
          <w:szCs w:val="25"/>
        </w:rPr>
        <w:t xml:space="preserve"> (раздел «Публичные слушания»).</w:t>
      </w:r>
    </w:p>
    <w:p w:rsidR="009D67B4" w:rsidRPr="00C51C26" w:rsidRDefault="009D67B4" w:rsidP="00D27DB6">
      <w:pPr>
        <w:ind w:left="-567" w:firstLine="567"/>
        <w:jc w:val="both"/>
        <w:rPr>
          <w:sz w:val="25"/>
          <w:szCs w:val="25"/>
        </w:rPr>
      </w:pPr>
    </w:p>
    <w:p w:rsidR="009D67B4" w:rsidRDefault="009D67B4" w:rsidP="00D27DB6">
      <w:pPr>
        <w:ind w:left="-567" w:firstLine="567"/>
        <w:jc w:val="both"/>
        <w:rPr>
          <w:color w:val="FF0000"/>
          <w:sz w:val="25"/>
          <w:szCs w:val="25"/>
        </w:rPr>
      </w:pPr>
    </w:p>
    <w:p w:rsidR="009D67B4" w:rsidRPr="000B6A0C" w:rsidRDefault="009D67B4" w:rsidP="00D27DB6">
      <w:pPr>
        <w:ind w:left="-567" w:firstLine="567"/>
        <w:jc w:val="both"/>
        <w:rPr>
          <w:color w:val="FF0000"/>
          <w:sz w:val="25"/>
          <w:szCs w:val="25"/>
        </w:rPr>
      </w:pPr>
    </w:p>
    <w:p w:rsidR="00D27DB6" w:rsidRPr="00D27DB6" w:rsidRDefault="00D27DB6" w:rsidP="008D75CA">
      <w:pPr>
        <w:pStyle w:val="a4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b/>
          <w:sz w:val="25"/>
          <w:szCs w:val="25"/>
        </w:rPr>
      </w:pPr>
      <w:r w:rsidRPr="00D27DB6">
        <w:rPr>
          <w:b/>
          <w:sz w:val="25"/>
          <w:szCs w:val="25"/>
        </w:rPr>
        <w:lastRenderedPageBreak/>
        <w:t>Состав участников публичных слушаний:</w:t>
      </w:r>
    </w:p>
    <w:p w:rsidR="00D27DB6" w:rsidRPr="00D27DB6" w:rsidRDefault="008D75CA" w:rsidP="008D75CA">
      <w:pPr>
        <w:pStyle w:val="a4"/>
        <w:numPr>
          <w:ilvl w:val="0"/>
          <w:numId w:val="23"/>
        </w:numPr>
        <w:tabs>
          <w:tab w:val="left" w:pos="284"/>
        </w:tabs>
        <w:ind w:left="-567" w:firstLine="567"/>
        <w:jc w:val="both"/>
        <w:rPr>
          <w:sz w:val="25"/>
          <w:szCs w:val="25"/>
        </w:rPr>
      </w:pPr>
      <w:r>
        <w:rPr>
          <w:b/>
          <w:sz w:val="25"/>
          <w:szCs w:val="25"/>
        </w:rPr>
        <w:t>Комиссия</w:t>
      </w:r>
      <w:r w:rsidR="00D27DB6" w:rsidRPr="00D27DB6">
        <w:rPr>
          <w:b/>
          <w:sz w:val="25"/>
          <w:szCs w:val="25"/>
        </w:rPr>
        <w:t xml:space="preserve"> по проведению публичных слушаний</w:t>
      </w:r>
      <w:r w:rsidR="00D27DB6" w:rsidRPr="00D27DB6">
        <w:rPr>
          <w:sz w:val="25"/>
          <w:szCs w:val="25"/>
        </w:rPr>
        <w:t>:</w:t>
      </w:r>
    </w:p>
    <w:p w:rsidR="00D27DB6" w:rsidRPr="00D27DB6" w:rsidRDefault="00D27DB6" w:rsidP="00C449D3">
      <w:pPr>
        <w:tabs>
          <w:tab w:val="left" w:pos="0"/>
        </w:tabs>
        <w:ind w:left="-567" w:firstLine="567"/>
        <w:jc w:val="both"/>
        <w:rPr>
          <w:sz w:val="25"/>
          <w:szCs w:val="25"/>
        </w:rPr>
      </w:pPr>
      <w:r w:rsidRPr="00D27DB6">
        <w:rPr>
          <w:sz w:val="25"/>
          <w:szCs w:val="25"/>
        </w:rPr>
        <w:t>Председатель комиссии: Колесникова Анна Сергеевна – заместитель главы администрации МО «Свердловское городское поселение» по экономическим вопросам.</w:t>
      </w:r>
    </w:p>
    <w:p w:rsidR="00D27DB6" w:rsidRPr="00D27DB6" w:rsidRDefault="00D27DB6" w:rsidP="00C449D3">
      <w:pPr>
        <w:tabs>
          <w:tab w:val="left" w:pos="0"/>
        </w:tabs>
        <w:ind w:left="-567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Секретарь комиссии: </w:t>
      </w:r>
      <w:proofErr w:type="spellStart"/>
      <w:r w:rsidRPr="00D27DB6">
        <w:rPr>
          <w:sz w:val="25"/>
          <w:szCs w:val="25"/>
        </w:rPr>
        <w:t>Воротилова</w:t>
      </w:r>
      <w:proofErr w:type="spellEnd"/>
      <w:r w:rsidRPr="00D27DB6">
        <w:rPr>
          <w:sz w:val="25"/>
          <w:szCs w:val="25"/>
        </w:rPr>
        <w:t xml:space="preserve"> Л.Ю. –  главный специалист - землеустроитель администрации МО «Свердловское городское поселение». </w:t>
      </w:r>
    </w:p>
    <w:p w:rsidR="00D27DB6" w:rsidRPr="00D27DB6" w:rsidRDefault="00D27DB6" w:rsidP="00C449D3">
      <w:pPr>
        <w:tabs>
          <w:tab w:val="left" w:pos="0"/>
        </w:tabs>
        <w:ind w:left="-567" w:firstLine="567"/>
        <w:jc w:val="both"/>
        <w:rPr>
          <w:sz w:val="25"/>
          <w:szCs w:val="25"/>
        </w:rPr>
      </w:pPr>
      <w:r w:rsidRPr="00D27DB6">
        <w:rPr>
          <w:sz w:val="25"/>
          <w:szCs w:val="25"/>
        </w:rPr>
        <w:t>Члены комиссии:</w:t>
      </w:r>
    </w:p>
    <w:p w:rsidR="00D27DB6" w:rsidRPr="00D27DB6" w:rsidRDefault="00D27DB6" w:rsidP="00C449D3">
      <w:pPr>
        <w:tabs>
          <w:tab w:val="left" w:pos="0"/>
        </w:tabs>
        <w:ind w:left="-567" w:firstLine="567"/>
        <w:jc w:val="both"/>
        <w:rPr>
          <w:sz w:val="25"/>
          <w:szCs w:val="25"/>
        </w:rPr>
      </w:pPr>
      <w:r w:rsidRPr="00D27DB6">
        <w:rPr>
          <w:sz w:val="25"/>
          <w:szCs w:val="25"/>
        </w:rPr>
        <w:t>Кузнецова М.М. – глава МО «Свердловское городское поселение»</w:t>
      </w:r>
      <w:r w:rsidR="00087994">
        <w:rPr>
          <w:sz w:val="25"/>
          <w:szCs w:val="25"/>
        </w:rPr>
        <w:t>;</w:t>
      </w:r>
      <w:r w:rsidRPr="00D27DB6">
        <w:rPr>
          <w:sz w:val="25"/>
          <w:szCs w:val="25"/>
        </w:rPr>
        <w:tab/>
      </w:r>
      <w:r w:rsidRPr="00D27DB6">
        <w:rPr>
          <w:sz w:val="25"/>
          <w:szCs w:val="25"/>
        </w:rPr>
        <w:tab/>
        <w:t xml:space="preserve">Сарычев А.А. – начальник сектора по правовым вопросам администрации МО «Свердловское городское поселение»; </w:t>
      </w:r>
    </w:p>
    <w:p w:rsidR="00D27DB6" w:rsidRPr="00D27DB6" w:rsidRDefault="00D27DB6" w:rsidP="00C449D3">
      <w:pPr>
        <w:tabs>
          <w:tab w:val="left" w:pos="0"/>
        </w:tabs>
        <w:ind w:left="-567" w:firstLine="567"/>
        <w:jc w:val="both"/>
        <w:rPr>
          <w:sz w:val="25"/>
          <w:szCs w:val="25"/>
        </w:rPr>
      </w:pPr>
      <w:r w:rsidRPr="00D27DB6">
        <w:rPr>
          <w:sz w:val="25"/>
          <w:szCs w:val="25"/>
        </w:rPr>
        <w:t>Соболев Е.В. – главный специалист архитектор администрации МО «Свердловское городское поселение»</w:t>
      </w:r>
    </w:p>
    <w:p w:rsidR="00D27DB6" w:rsidRPr="00D27DB6" w:rsidRDefault="00D27DB6" w:rsidP="00C449D3">
      <w:pPr>
        <w:tabs>
          <w:tab w:val="left" w:pos="0"/>
        </w:tabs>
        <w:ind w:left="-567" w:firstLine="567"/>
        <w:jc w:val="both"/>
        <w:rPr>
          <w:sz w:val="25"/>
          <w:szCs w:val="25"/>
        </w:rPr>
      </w:pPr>
      <w:r w:rsidRPr="00D27DB6">
        <w:rPr>
          <w:sz w:val="25"/>
          <w:szCs w:val="25"/>
        </w:rPr>
        <w:t>Фролов Д.В. –  главный специалист по управлению муниципальным имуществом администрации МО «Свердловское городское поселение».</w:t>
      </w:r>
    </w:p>
    <w:p w:rsidR="00D27DB6" w:rsidRPr="00D27DB6" w:rsidRDefault="00D27DB6" w:rsidP="008D75CA">
      <w:pPr>
        <w:pStyle w:val="a4"/>
        <w:numPr>
          <w:ilvl w:val="0"/>
          <w:numId w:val="23"/>
        </w:numPr>
        <w:tabs>
          <w:tab w:val="left" w:pos="284"/>
        </w:tabs>
        <w:ind w:left="-567" w:firstLine="567"/>
        <w:jc w:val="both"/>
        <w:rPr>
          <w:sz w:val="25"/>
          <w:szCs w:val="25"/>
        </w:rPr>
      </w:pPr>
      <w:r w:rsidRPr="00D27DB6">
        <w:rPr>
          <w:sz w:val="25"/>
          <w:szCs w:val="25"/>
        </w:rPr>
        <w:t>Заинтересованная общественность: жители МО «Свердловское городское поселение» (согласно листа регистрации).</w:t>
      </w:r>
    </w:p>
    <w:p w:rsidR="00D27DB6" w:rsidRDefault="00D27DB6" w:rsidP="00D27DB6">
      <w:pPr>
        <w:pStyle w:val="a4"/>
        <w:numPr>
          <w:ilvl w:val="0"/>
          <w:numId w:val="23"/>
        </w:numPr>
        <w:tabs>
          <w:tab w:val="left" w:pos="284"/>
        </w:tabs>
        <w:ind w:left="-567" w:firstLine="567"/>
        <w:jc w:val="both"/>
        <w:rPr>
          <w:sz w:val="25"/>
          <w:szCs w:val="25"/>
        </w:rPr>
      </w:pPr>
      <w:r w:rsidRPr="008D75CA">
        <w:rPr>
          <w:sz w:val="25"/>
          <w:szCs w:val="25"/>
        </w:rPr>
        <w:t>Разработчик изменений</w:t>
      </w:r>
      <w:r w:rsidR="008D75CA" w:rsidRPr="008D75CA">
        <w:rPr>
          <w:sz w:val="25"/>
          <w:szCs w:val="25"/>
        </w:rPr>
        <w:t xml:space="preserve"> </w:t>
      </w:r>
      <w:r w:rsidR="008D75CA">
        <w:rPr>
          <w:sz w:val="25"/>
          <w:szCs w:val="25"/>
        </w:rPr>
        <w:t>в генеральный план - генеральный</w:t>
      </w:r>
      <w:r w:rsidR="008D75CA" w:rsidRPr="00D27DB6">
        <w:rPr>
          <w:sz w:val="25"/>
          <w:szCs w:val="25"/>
        </w:rPr>
        <w:t xml:space="preserve"> ди</w:t>
      </w:r>
      <w:r w:rsidR="008D75CA">
        <w:rPr>
          <w:sz w:val="25"/>
          <w:szCs w:val="25"/>
        </w:rPr>
        <w:t>ректор ООО «Студия 38» Щербин</w:t>
      </w:r>
      <w:r w:rsidR="008D75CA" w:rsidRPr="00D27DB6">
        <w:rPr>
          <w:sz w:val="25"/>
          <w:szCs w:val="25"/>
        </w:rPr>
        <w:t xml:space="preserve"> К.В.</w:t>
      </w:r>
    </w:p>
    <w:p w:rsidR="008D75CA" w:rsidRPr="008D75CA" w:rsidRDefault="008D75CA" w:rsidP="008D75CA">
      <w:pPr>
        <w:pStyle w:val="a4"/>
        <w:tabs>
          <w:tab w:val="left" w:pos="284"/>
        </w:tabs>
        <w:ind w:left="0"/>
        <w:jc w:val="both"/>
        <w:rPr>
          <w:sz w:val="25"/>
          <w:szCs w:val="25"/>
        </w:rPr>
      </w:pPr>
    </w:p>
    <w:p w:rsidR="00D27DB6" w:rsidRPr="00D27DB6" w:rsidRDefault="00D27DB6" w:rsidP="008D75CA">
      <w:pPr>
        <w:pStyle w:val="a4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b/>
          <w:sz w:val="25"/>
          <w:szCs w:val="25"/>
        </w:rPr>
      </w:pPr>
      <w:r w:rsidRPr="00D27DB6">
        <w:rPr>
          <w:b/>
          <w:sz w:val="25"/>
          <w:szCs w:val="25"/>
        </w:rPr>
        <w:t>Дата, время и место проведения публичных слушаний</w:t>
      </w:r>
    </w:p>
    <w:p w:rsidR="00D27DB6" w:rsidRPr="00D27DB6" w:rsidRDefault="008D75CA" w:rsidP="009D67B4">
      <w:pPr>
        <w:pStyle w:val="a5"/>
        <w:tabs>
          <w:tab w:val="left" w:pos="0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/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Публичные слушания проведены </w:t>
      </w:r>
      <w:r w:rsidR="00D27DB6" w:rsidRPr="00D27DB6">
        <w:rPr>
          <w:color w:val="auto"/>
          <w:sz w:val="25"/>
          <w:szCs w:val="25"/>
        </w:rPr>
        <w:t xml:space="preserve">7 декабря 2017 года </w:t>
      </w:r>
      <w:r w:rsidR="00D27DB6" w:rsidRPr="00D27DB6">
        <w:rPr>
          <w:rFonts w:ascii="Times New Roman" w:hAnsi="Times New Roman"/>
          <w:color w:val="auto"/>
          <w:sz w:val="25"/>
          <w:szCs w:val="25"/>
        </w:rPr>
        <w:t>по следующему графику:</w:t>
      </w:r>
    </w:p>
    <w:p w:rsidR="00D27DB6" w:rsidRPr="00D27DB6" w:rsidRDefault="00D27DB6" w:rsidP="008D75CA">
      <w:pPr>
        <w:numPr>
          <w:ilvl w:val="0"/>
          <w:numId w:val="22"/>
        </w:numPr>
        <w:tabs>
          <w:tab w:val="clear" w:pos="720"/>
          <w:tab w:val="num" w:pos="284"/>
        </w:tabs>
        <w:ind w:left="-567" w:firstLine="567"/>
        <w:jc w:val="both"/>
        <w:rPr>
          <w:sz w:val="25"/>
          <w:szCs w:val="25"/>
        </w:rPr>
      </w:pPr>
      <w:r w:rsidRPr="00D27DB6">
        <w:rPr>
          <w:sz w:val="25"/>
          <w:szCs w:val="25"/>
        </w:rPr>
        <w:t>в деревне Кузьминки –</w:t>
      </w:r>
      <w:r w:rsidR="008D75CA">
        <w:rPr>
          <w:sz w:val="25"/>
          <w:szCs w:val="25"/>
        </w:rPr>
        <w:t xml:space="preserve"> </w:t>
      </w:r>
      <w:r w:rsidRPr="00D27DB6">
        <w:rPr>
          <w:sz w:val="25"/>
          <w:szCs w:val="25"/>
        </w:rPr>
        <w:t>в 10 час. 00 мин. на территории у дома № 25;</w:t>
      </w:r>
    </w:p>
    <w:p w:rsidR="00D27DB6" w:rsidRPr="00D27DB6" w:rsidRDefault="00D27DB6" w:rsidP="008D75CA">
      <w:pPr>
        <w:numPr>
          <w:ilvl w:val="0"/>
          <w:numId w:val="22"/>
        </w:numPr>
        <w:tabs>
          <w:tab w:val="clear" w:pos="720"/>
          <w:tab w:val="num" w:pos="284"/>
        </w:tabs>
        <w:ind w:left="-567" w:firstLine="567"/>
        <w:jc w:val="both"/>
        <w:rPr>
          <w:sz w:val="25"/>
          <w:szCs w:val="25"/>
        </w:rPr>
      </w:pPr>
      <w:r w:rsidRPr="00D27DB6">
        <w:rPr>
          <w:sz w:val="25"/>
          <w:szCs w:val="25"/>
        </w:rPr>
        <w:t>в деревне Островки –</w:t>
      </w:r>
      <w:r w:rsidR="008D75CA">
        <w:rPr>
          <w:sz w:val="25"/>
          <w:szCs w:val="25"/>
        </w:rPr>
        <w:t xml:space="preserve"> </w:t>
      </w:r>
      <w:r w:rsidRPr="00D27DB6">
        <w:rPr>
          <w:sz w:val="25"/>
          <w:szCs w:val="25"/>
        </w:rPr>
        <w:t xml:space="preserve">в 10 час. 45 мин. на территории у магазина (квартал 1 </w:t>
      </w:r>
      <w:r w:rsidR="008D75CA">
        <w:rPr>
          <w:sz w:val="25"/>
          <w:szCs w:val="25"/>
        </w:rPr>
        <w:t>н</w:t>
      </w:r>
      <w:r w:rsidRPr="00D27DB6">
        <w:rPr>
          <w:sz w:val="25"/>
          <w:szCs w:val="25"/>
        </w:rPr>
        <w:t>апротив дома № 10);</w:t>
      </w:r>
    </w:p>
    <w:p w:rsidR="00D27DB6" w:rsidRPr="00D27DB6" w:rsidRDefault="00D27DB6" w:rsidP="008D75CA">
      <w:pPr>
        <w:numPr>
          <w:ilvl w:val="0"/>
          <w:numId w:val="22"/>
        </w:numPr>
        <w:tabs>
          <w:tab w:val="clear" w:pos="720"/>
          <w:tab w:val="num" w:pos="284"/>
        </w:tabs>
        <w:ind w:left="-567" w:firstLine="567"/>
        <w:jc w:val="both"/>
        <w:rPr>
          <w:sz w:val="25"/>
          <w:szCs w:val="25"/>
        </w:rPr>
      </w:pPr>
      <w:r w:rsidRPr="00D27DB6">
        <w:rPr>
          <w:sz w:val="25"/>
          <w:szCs w:val="25"/>
        </w:rPr>
        <w:t xml:space="preserve">в деревне </w:t>
      </w:r>
      <w:proofErr w:type="spellStart"/>
      <w:r w:rsidRPr="00D27DB6">
        <w:rPr>
          <w:sz w:val="25"/>
          <w:szCs w:val="25"/>
        </w:rPr>
        <w:t>Оранжерейка</w:t>
      </w:r>
      <w:proofErr w:type="spellEnd"/>
      <w:r w:rsidRPr="00D27DB6">
        <w:rPr>
          <w:sz w:val="25"/>
          <w:szCs w:val="25"/>
        </w:rPr>
        <w:t xml:space="preserve"> –</w:t>
      </w:r>
      <w:r w:rsidR="008D75CA">
        <w:rPr>
          <w:sz w:val="25"/>
          <w:szCs w:val="25"/>
        </w:rPr>
        <w:t xml:space="preserve"> </w:t>
      </w:r>
      <w:r w:rsidRPr="00D27DB6">
        <w:rPr>
          <w:sz w:val="25"/>
          <w:szCs w:val="25"/>
        </w:rPr>
        <w:t>в 11 час. 15 мин. на территории у дома № 32;</w:t>
      </w:r>
    </w:p>
    <w:p w:rsidR="00D27DB6" w:rsidRPr="00D27DB6" w:rsidRDefault="00D27DB6" w:rsidP="008D75CA">
      <w:pPr>
        <w:numPr>
          <w:ilvl w:val="0"/>
          <w:numId w:val="22"/>
        </w:numPr>
        <w:tabs>
          <w:tab w:val="clear" w:pos="720"/>
          <w:tab w:val="num" w:pos="284"/>
        </w:tabs>
        <w:ind w:left="-567" w:firstLine="567"/>
        <w:jc w:val="both"/>
        <w:rPr>
          <w:sz w:val="25"/>
          <w:szCs w:val="25"/>
        </w:rPr>
      </w:pPr>
      <w:r w:rsidRPr="00D27DB6">
        <w:rPr>
          <w:sz w:val="25"/>
          <w:szCs w:val="25"/>
        </w:rPr>
        <w:t xml:space="preserve">в деревне </w:t>
      </w:r>
      <w:proofErr w:type="spellStart"/>
      <w:r w:rsidRPr="00D27DB6">
        <w:rPr>
          <w:sz w:val="25"/>
          <w:szCs w:val="25"/>
        </w:rPr>
        <w:t>Маслово</w:t>
      </w:r>
      <w:proofErr w:type="spellEnd"/>
      <w:r w:rsidRPr="00D27DB6">
        <w:rPr>
          <w:sz w:val="25"/>
          <w:szCs w:val="25"/>
        </w:rPr>
        <w:t xml:space="preserve"> –</w:t>
      </w:r>
      <w:r w:rsidR="008D75CA">
        <w:rPr>
          <w:sz w:val="25"/>
          <w:szCs w:val="25"/>
        </w:rPr>
        <w:t xml:space="preserve"> </w:t>
      </w:r>
      <w:r w:rsidRPr="00D27DB6">
        <w:rPr>
          <w:sz w:val="25"/>
          <w:szCs w:val="25"/>
        </w:rPr>
        <w:t>в 11 час. 45 мин. на территории у павильона (возле дома № 51а);</w:t>
      </w:r>
    </w:p>
    <w:p w:rsidR="00D27DB6" w:rsidRPr="00D27DB6" w:rsidRDefault="00D27DB6" w:rsidP="008D75CA">
      <w:pPr>
        <w:numPr>
          <w:ilvl w:val="0"/>
          <w:numId w:val="22"/>
        </w:numPr>
        <w:tabs>
          <w:tab w:val="clear" w:pos="720"/>
          <w:tab w:val="num" w:pos="284"/>
        </w:tabs>
        <w:ind w:left="-567" w:firstLine="567"/>
        <w:jc w:val="both"/>
        <w:rPr>
          <w:sz w:val="25"/>
          <w:szCs w:val="25"/>
        </w:rPr>
      </w:pPr>
      <w:r w:rsidRPr="00D27DB6">
        <w:rPr>
          <w:sz w:val="25"/>
          <w:szCs w:val="25"/>
        </w:rPr>
        <w:t>в деревне Большие Пороги - в 12 час. 15 мин. на территории у дома № 53 (</w:t>
      </w:r>
      <w:r w:rsidR="008D75CA">
        <w:rPr>
          <w:sz w:val="25"/>
          <w:szCs w:val="25"/>
        </w:rPr>
        <w:t xml:space="preserve">у </w:t>
      </w:r>
      <w:r w:rsidRPr="00D27DB6">
        <w:rPr>
          <w:sz w:val="25"/>
          <w:szCs w:val="25"/>
        </w:rPr>
        <w:t>магазина-кафе);</w:t>
      </w:r>
    </w:p>
    <w:p w:rsidR="00D27DB6" w:rsidRPr="00D27DB6" w:rsidRDefault="00D27DB6" w:rsidP="008D75CA">
      <w:pPr>
        <w:numPr>
          <w:ilvl w:val="0"/>
          <w:numId w:val="22"/>
        </w:numPr>
        <w:tabs>
          <w:tab w:val="clear" w:pos="720"/>
          <w:tab w:val="num" w:pos="284"/>
        </w:tabs>
        <w:ind w:left="-567" w:firstLine="567"/>
        <w:jc w:val="both"/>
        <w:rPr>
          <w:sz w:val="25"/>
          <w:szCs w:val="25"/>
        </w:rPr>
      </w:pPr>
      <w:r w:rsidRPr="00D27DB6">
        <w:rPr>
          <w:sz w:val="25"/>
          <w:szCs w:val="25"/>
        </w:rPr>
        <w:t>в деревне Новосаратовка –</w:t>
      </w:r>
      <w:r w:rsidR="008D75CA">
        <w:rPr>
          <w:sz w:val="25"/>
          <w:szCs w:val="25"/>
        </w:rPr>
        <w:t xml:space="preserve"> </w:t>
      </w:r>
      <w:r w:rsidRPr="00D27DB6">
        <w:rPr>
          <w:sz w:val="25"/>
          <w:szCs w:val="25"/>
        </w:rPr>
        <w:t>в 12 час. 45 мин.  на территории у ГУП «Водоканал» (напротив дома № 75), у теннисного корта;</w:t>
      </w:r>
    </w:p>
    <w:p w:rsidR="00D27DB6" w:rsidRPr="00D27DB6" w:rsidRDefault="00D27DB6" w:rsidP="008D75CA">
      <w:pPr>
        <w:numPr>
          <w:ilvl w:val="0"/>
          <w:numId w:val="22"/>
        </w:numPr>
        <w:tabs>
          <w:tab w:val="clear" w:pos="720"/>
          <w:tab w:val="num" w:pos="284"/>
        </w:tabs>
        <w:ind w:left="-567" w:firstLine="567"/>
        <w:jc w:val="both"/>
        <w:rPr>
          <w:sz w:val="25"/>
          <w:szCs w:val="25"/>
        </w:rPr>
      </w:pPr>
      <w:r w:rsidRPr="00D27DB6">
        <w:rPr>
          <w:sz w:val="25"/>
          <w:szCs w:val="25"/>
        </w:rPr>
        <w:t>в поселке Красная Заря –</w:t>
      </w:r>
      <w:r w:rsidR="008D75CA">
        <w:rPr>
          <w:sz w:val="25"/>
          <w:szCs w:val="25"/>
        </w:rPr>
        <w:t xml:space="preserve"> </w:t>
      </w:r>
      <w:r w:rsidRPr="00D27DB6">
        <w:rPr>
          <w:sz w:val="25"/>
          <w:szCs w:val="25"/>
        </w:rPr>
        <w:t>в 14 час. 15 мин. на территории складских терминалов ООО «Р+П электроник» (возле дома № 15/1);</w:t>
      </w:r>
    </w:p>
    <w:p w:rsidR="00D27DB6" w:rsidRPr="00D27DB6" w:rsidRDefault="00D27DB6" w:rsidP="008D75CA">
      <w:pPr>
        <w:numPr>
          <w:ilvl w:val="0"/>
          <w:numId w:val="22"/>
        </w:numPr>
        <w:tabs>
          <w:tab w:val="clear" w:pos="720"/>
          <w:tab w:val="num" w:pos="284"/>
        </w:tabs>
        <w:ind w:left="-567" w:firstLine="567"/>
        <w:jc w:val="both"/>
        <w:rPr>
          <w:sz w:val="25"/>
          <w:szCs w:val="25"/>
        </w:rPr>
      </w:pPr>
      <w:r w:rsidRPr="00D27DB6">
        <w:rPr>
          <w:sz w:val="25"/>
          <w:szCs w:val="25"/>
        </w:rPr>
        <w:t xml:space="preserve">в деревне Невский </w:t>
      </w:r>
      <w:proofErr w:type="spellStart"/>
      <w:r w:rsidRPr="00D27DB6">
        <w:rPr>
          <w:sz w:val="25"/>
          <w:szCs w:val="25"/>
        </w:rPr>
        <w:t>парклесхоз</w:t>
      </w:r>
      <w:proofErr w:type="spellEnd"/>
      <w:r w:rsidRPr="00D27DB6">
        <w:rPr>
          <w:sz w:val="25"/>
          <w:szCs w:val="25"/>
        </w:rPr>
        <w:t xml:space="preserve"> - в 14 час. 45 мин. на территории у дома № 35 (здание магазина);</w:t>
      </w:r>
    </w:p>
    <w:p w:rsidR="00D27DB6" w:rsidRPr="00D27DB6" w:rsidRDefault="008D75CA" w:rsidP="008D75CA">
      <w:pPr>
        <w:numPr>
          <w:ilvl w:val="0"/>
          <w:numId w:val="22"/>
        </w:numPr>
        <w:tabs>
          <w:tab w:val="clear" w:pos="720"/>
          <w:tab w:val="num" w:pos="284"/>
        </w:tabs>
        <w:ind w:left="-567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</w:t>
      </w:r>
      <w:r w:rsidR="00D27DB6" w:rsidRPr="00D27DB6">
        <w:rPr>
          <w:sz w:val="25"/>
          <w:szCs w:val="25"/>
        </w:rPr>
        <w:t>поселке Рабочий –</w:t>
      </w:r>
      <w:r>
        <w:rPr>
          <w:sz w:val="25"/>
          <w:szCs w:val="25"/>
        </w:rPr>
        <w:t xml:space="preserve"> </w:t>
      </w:r>
      <w:r w:rsidR="00D27DB6" w:rsidRPr="00D27DB6">
        <w:rPr>
          <w:sz w:val="25"/>
          <w:szCs w:val="25"/>
        </w:rPr>
        <w:t>в 15 час. 15 мин. на территории у дома №1(возле шлагбаума);</w:t>
      </w:r>
    </w:p>
    <w:p w:rsidR="00D27DB6" w:rsidRPr="00D27DB6" w:rsidRDefault="00D27DB6" w:rsidP="008D75CA">
      <w:pPr>
        <w:numPr>
          <w:ilvl w:val="0"/>
          <w:numId w:val="22"/>
        </w:numPr>
        <w:tabs>
          <w:tab w:val="clear" w:pos="720"/>
          <w:tab w:val="num" w:pos="284"/>
          <w:tab w:val="left" w:pos="426"/>
        </w:tabs>
        <w:ind w:left="-567" w:firstLine="567"/>
        <w:jc w:val="both"/>
        <w:rPr>
          <w:sz w:val="25"/>
          <w:szCs w:val="25"/>
        </w:rPr>
      </w:pPr>
      <w:r w:rsidRPr="00D27DB6">
        <w:rPr>
          <w:sz w:val="25"/>
          <w:szCs w:val="25"/>
        </w:rPr>
        <w:t>в городском поселке имени Свердлова –</w:t>
      </w:r>
      <w:r w:rsidR="008D75CA">
        <w:rPr>
          <w:sz w:val="25"/>
          <w:szCs w:val="25"/>
        </w:rPr>
        <w:t xml:space="preserve">  </w:t>
      </w:r>
      <w:r w:rsidRPr="00D27DB6">
        <w:rPr>
          <w:sz w:val="25"/>
          <w:szCs w:val="25"/>
        </w:rPr>
        <w:t>в 16 час. 00 мин. в здании МКУ «КДЦ «Нева», мкр.1, дом № 18.</w:t>
      </w:r>
    </w:p>
    <w:p w:rsidR="00D27DB6" w:rsidRPr="00D27DB6" w:rsidRDefault="00D27DB6" w:rsidP="00D27DB6">
      <w:pPr>
        <w:ind w:left="-567" w:firstLine="567"/>
        <w:jc w:val="both"/>
        <w:rPr>
          <w:sz w:val="25"/>
          <w:szCs w:val="25"/>
        </w:rPr>
      </w:pPr>
    </w:p>
    <w:p w:rsidR="00D27DB6" w:rsidRPr="00D27DB6" w:rsidRDefault="00D27DB6" w:rsidP="008D75CA">
      <w:pPr>
        <w:pStyle w:val="a4"/>
        <w:numPr>
          <w:ilvl w:val="0"/>
          <w:numId w:val="2"/>
        </w:numPr>
        <w:tabs>
          <w:tab w:val="left" w:pos="0"/>
          <w:tab w:val="left" w:pos="284"/>
        </w:tabs>
        <w:ind w:left="-567" w:firstLine="567"/>
        <w:jc w:val="both"/>
        <w:rPr>
          <w:b/>
          <w:sz w:val="25"/>
          <w:szCs w:val="25"/>
        </w:rPr>
      </w:pPr>
      <w:r w:rsidRPr="00D27DB6">
        <w:rPr>
          <w:b/>
          <w:sz w:val="25"/>
          <w:szCs w:val="25"/>
        </w:rPr>
        <w:t>Основные вопросы:</w:t>
      </w:r>
    </w:p>
    <w:p w:rsidR="00D27DB6" w:rsidRPr="00D27DB6" w:rsidRDefault="00D27DB6" w:rsidP="008D75CA">
      <w:pPr>
        <w:pStyle w:val="a4"/>
        <w:numPr>
          <w:ilvl w:val="0"/>
          <w:numId w:val="16"/>
        </w:numPr>
        <w:tabs>
          <w:tab w:val="left" w:pos="0"/>
          <w:tab w:val="left" w:pos="284"/>
          <w:tab w:val="left" w:pos="709"/>
        </w:tabs>
        <w:ind w:left="-567" w:firstLine="567"/>
        <w:jc w:val="both"/>
        <w:rPr>
          <w:b/>
          <w:sz w:val="25"/>
          <w:szCs w:val="25"/>
        </w:rPr>
      </w:pPr>
      <w:r w:rsidRPr="00D27DB6">
        <w:rPr>
          <w:sz w:val="25"/>
          <w:szCs w:val="25"/>
        </w:rPr>
        <w:t>Приветствие участников публичных слушаний;</w:t>
      </w:r>
    </w:p>
    <w:p w:rsidR="00D27DB6" w:rsidRPr="00D27DB6" w:rsidRDefault="00D27DB6" w:rsidP="008D75CA">
      <w:pPr>
        <w:pStyle w:val="a4"/>
        <w:numPr>
          <w:ilvl w:val="0"/>
          <w:numId w:val="16"/>
        </w:numPr>
        <w:tabs>
          <w:tab w:val="left" w:pos="0"/>
          <w:tab w:val="left" w:pos="284"/>
          <w:tab w:val="left" w:pos="709"/>
        </w:tabs>
        <w:ind w:left="-567" w:firstLine="567"/>
        <w:jc w:val="both"/>
        <w:rPr>
          <w:b/>
          <w:sz w:val="25"/>
          <w:szCs w:val="25"/>
        </w:rPr>
      </w:pPr>
      <w:r w:rsidRPr="00D27DB6">
        <w:rPr>
          <w:sz w:val="25"/>
          <w:szCs w:val="25"/>
        </w:rPr>
        <w:t>Доклад по предмету публичных слушаний;</w:t>
      </w:r>
    </w:p>
    <w:p w:rsidR="00D27DB6" w:rsidRPr="00D27DB6" w:rsidRDefault="00D27DB6" w:rsidP="008D75CA">
      <w:pPr>
        <w:pStyle w:val="a4"/>
        <w:numPr>
          <w:ilvl w:val="0"/>
          <w:numId w:val="16"/>
        </w:numPr>
        <w:tabs>
          <w:tab w:val="left" w:pos="0"/>
          <w:tab w:val="left" w:pos="284"/>
          <w:tab w:val="left" w:pos="709"/>
        </w:tabs>
        <w:ind w:left="-567" w:firstLine="567"/>
        <w:jc w:val="both"/>
        <w:rPr>
          <w:b/>
          <w:sz w:val="25"/>
          <w:szCs w:val="25"/>
        </w:rPr>
      </w:pPr>
      <w:r w:rsidRPr="00D27DB6">
        <w:rPr>
          <w:sz w:val="25"/>
          <w:szCs w:val="25"/>
        </w:rPr>
        <w:t>Выступления лиц, желающих высказать свои предложения и замечания по предмету публичных слушаний;</w:t>
      </w:r>
    </w:p>
    <w:p w:rsidR="00D27DB6" w:rsidRPr="00D27DB6" w:rsidRDefault="00D27DB6" w:rsidP="008D75CA">
      <w:pPr>
        <w:pStyle w:val="a4"/>
        <w:numPr>
          <w:ilvl w:val="0"/>
          <w:numId w:val="16"/>
        </w:numPr>
        <w:tabs>
          <w:tab w:val="left" w:pos="0"/>
          <w:tab w:val="left" w:pos="284"/>
          <w:tab w:val="left" w:pos="709"/>
        </w:tabs>
        <w:ind w:left="-567" w:firstLine="567"/>
        <w:jc w:val="both"/>
        <w:rPr>
          <w:b/>
          <w:sz w:val="25"/>
          <w:szCs w:val="25"/>
        </w:rPr>
      </w:pPr>
      <w:r w:rsidRPr="00D27DB6">
        <w:rPr>
          <w:sz w:val="25"/>
          <w:szCs w:val="25"/>
        </w:rPr>
        <w:t>Подведение итогов публичных слушаний.</w:t>
      </w:r>
    </w:p>
    <w:p w:rsidR="008D75CA" w:rsidRDefault="00D27DB6" w:rsidP="00D27DB6">
      <w:pPr>
        <w:tabs>
          <w:tab w:val="left" w:pos="0"/>
          <w:tab w:val="left" w:pos="426"/>
        </w:tabs>
        <w:ind w:left="-567" w:firstLine="567"/>
        <w:contextualSpacing/>
        <w:jc w:val="both"/>
        <w:rPr>
          <w:sz w:val="25"/>
          <w:szCs w:val="25"/>
        </w:rPr>
      </w:pPr>
      <w:r w:rsidRPr="00D27DB6">
        <w:rPr>
          <w:sz w:val="25"/>
          <w:szCs w:val="25"/>
        </w:rPr>
        <w:tab/>
      </w:r>
    </w:p>
    <w:p w:rsidR="00D27DB6" w:rsidRDefault="00D27DB6" w:rsidP="00D27DB6">
      <w:pPr>
        <w:tabs>
          <w:tab w:val="left" w:pos="0"/>
          <w:tab w:val="left" w:pos="426"/>
        </w:tabs>
        <w:ind w:left="-567" w:firstLine="567"/>
        <w:contextualSpacing/>
        <w:jc w:val="both"/>
        <w:rPr>
          <w:sz w:val="25"/>
          <w:szCs w:val="25"/>
        </w:rPr>
      </w:pPr>
      <w:r w:rsidRPr="00D27DB6">
        <w:rPr>
          <w:sz w:val="25"/>
          <w:szCs w:val="25"/>
        </w:rPr>
        <w:t xml:space="preserve">Председатель публичных слушаний </w:t>
      </w:r>
      <w:r w:rsidRPr="00D27DB6">
        <w:rPr>
          <w:b/>
          <w:sz w:val="25"/>
          <w:szCs w:val="25"/>
        </w:rPr>
        <w:t>Колесникова А.С.</w:t>
      </w:r>
      <w:r w:rsidRPr="00D27DB6">
        <w:rPr>
          <w:sz w:val="25"/>
          <w:szCs w:val="25"/>
        </w:rPr>
        <w:t>:</w:t>
      </w:r>
      <w:r w:rsidR="008D75CA">
        <w:rPr>
          <w:sz w:val="25"/>
          <w:szCs w:val="25"/>
        </w:rPr>
        <w:t xml:space="preserve"> </w:t>
      </w:r>
      <w:r w:rsidRPr="00D27DB6">
        <w:rPr>
          <w:sz w:val="25"/>
          <w:szCs w:val="25"/>
        </w:rPr>
        <w:t xml:space="preserve">Поприветствовала участников публичных слушаний. </w:t>
      </w:r>
      <w:r w:rsidR="008D75CA" w:rsidRPr="00D27DB6">
        <w:rPr>
          <w:sz w:val="25"/>
          <w:szCs w:val="25"/>
        </w:rPr>
        <w:t>Открыла заседание по обсуждению предмета публичных слушаний.</w:t>
      </w:r>
      <w:r w:rsidR="008D75CA">
        <w:rPr>
          <w:sz w:val="25"/>
          <w:szCs w:val="25"/>
        </w:rPr>
        <w:t xml:space="preserve"> </w:t>
      </w:r>
      <w:r w:rsidRPr="00D27DB6">
        <w:rPr>
          <w:sz w:val="25"/>
          <w:szCs w:val="25"/>
        </w:rPr>
        <w:t xml:space="preserve">Огласила </w:t>
      </w:r>
      <w:r w:rsidR="008D75CA">
        <w:rPr>
          <w:sz w:val="25"/>
          <w:szCs w:val="25"/>
        </w:rPr>
        <w:t xml:space="preserve">предмет публичных слушаний и </w:t>
      </w:r>
      <w:r w:rsidRPr="00D27DB6">
        <w:rPr>
          <w:sz w:val="25"/>
          <w:szCs w:val="25"/>
        </w:rPr>
        <w:t>регламент. Предоставила слово разработчику проекта внесения изменения в генеральный план генеральному директору ООО «Студия 38» Щербину К.В.</w:t>
      </w:r>
    </w:p>
    <w:p w:rsidR="008D75CA" w:rsidRDefault="008D75CA" w:rsidP="00D27DB6">
      <w:pPr>
        <w:tabs>
          <w:tab w:val="left" w:pos="0"/>
          <w:tab w:val="left" w:pos="426"/>
        </w:tabs>
        <w:ind w:left="-567" w:firstLine="567"/>
        <w:contextualSpacing/>
        <w:jc w:val="both"/>
        <w:rPr>
          <w:sz w:val="25"/>
          <w:szCs w:val="25"/>
        </w:rPr>
      </w:pPr>
    </w:p>
    <w:p w:rsidR="00D27DB6" w:rsidRPr="00517549" w:rsidRDefault="00D27DB6" w:rsidP="008D75CA">
      <w:pPr>
        <w:tabs>
          <w:tab w:val="left" w:pos="0"/>
          <w:tab w:val="left" w:pos="426"/>
        </w:tabs>
        <w:ind w:left="-567" w:firstLine="567"/>
        <w:contextualSpacing/>
        <w:jc w:val="both"/>
        <w:rPr>
          <w:sz w:val="26"/>
          <w:szCs w:val="26"/>
        </w:rPr>
      </w:pPr>
      <w:r w:rsidRPr="00D27DB6">
        <w:rPr>
          <w:b/>
          <w:sz w:val="25"/>
          <w:szCs w:val="25"/>
        </w:rPr>
        <w:t>Щербин К.В.</w:t>
      </w:r>
      <w:r w:rsidRPr="00D27DB6">
        <w:rPr>
          <w:sz w:val="25"/>
          <w:szCs w:val="25"/>
        </w:rPr>
        <w:t>:</w:t>
      </w:r>
      <w:r w:rsidR="008D75CA">
        <w:rPr>
          <w:sz w:val="25"/>
          <w:szCs w:val="25"/>
        </w:rPr>
        <w:t xml:space="preserve"> </w:t>
      </w:r>
      <w:r w:rsidRPr="00D27DB6">
        <w:rPr>
          <w:sz w:val="26"/>
          <w:szCs w:val="26"/>
        </w:rPr>
        <w:t xml:space="preserve">Поприветствовал участников публичных слушаний. Огласил, что </w:t>
      </w:r>
      <w:r w:rsidRPr="00D27DB6">
        <w:rPr>
          <w:bCs/>
          <w:sz w:val="26"/>
          <w:szCs w:val="26"/>
        </w:rPr>
        <w:t xml:space="preserve">публичные слушания по </w:t>
      </w:r>
      <w:r w:rsidRPr="00D27DB6">
        <w:rPr>
          <w:sz w:val="26"/>
          <w:szCs w:val="26"/>
        </w:rPr>
        <w:t>обсуждению проекта внесения изменений в Генеральный план МО «Свердловское городское поселение» проводятся</w:t>
      </w:r>
      <w:r w:rsidRPr="00D27DB6">
        <w:rPr>
          <w:b/>
          <w:sz w:val="26"/>
          <w:szCs w:val="26"/>
        </w:rPr>
        <w:t xml:space="preserve"> </w:t>
      </w:r>
      <w:r w:rsidRPr="00D27DB6">
        <w:rPr>
          <w:bCs/>
          <w:sz w:val="26"/>
          <w:szCs w:val="26"/>
        </w:rPr>
        <w:t xml:space="preserve">в соответствии со </w:t>
      </w:r>
      <w:r w:rsidR="008D75CA">
        <w:rPr>
          <w:sz w:val="26"/>
          <w:szCs w:val="26"/>
        </w:rPr>
        <w:t xml:space="preserve">ст. 24 и </w:t>
      </w:r>
      <w:r w:rsidRPr="00D27DB6">
        <w:rPr>
          <w:sz w:val="26"/>
          <w:szCs w:val="26"/>
        </w:rPr>
        <w:t xml:space="preserve">28 Градостроительного кодекса Российской Федерации, ст. 14 </w:t>
      </w:r>
      <w:r w:rsidR="008D75CA">
        <w:rPr>
          <w:sz w:val="26"/>
          <w:szCs w:val="26"/>
        </w:rPr>
        <w:t xml:space="preserve">и 28 </w:t>
      </w:r>
      <w:r w:rsidRPr="00D27DB6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</w:t>
      </w:r>
      <w:r w:rsidR="008D75CA">
        <w:rPr>
          <w:sz w:val="26"/>
          <w:szCs w:val="26"/>
        </w:rPr>
        <w:t xml:space="preserve"> в Российской Федерации», Уставом</w:t>
      </w:r>
      <w:r w:rsidRPr="00D27DB6">
        <w:rPr>
          <w:sz w:val="26"/>
          <w:szCs w:val="26"/>
        </w:rPr>
        <w:t xml:space="preserve"> МО «Свердловское городское поселение», П</w:t>
      </w:r>
      <w:r w:rsidR="008D75CA">
        <w:rPr>
          <w:sz w:val="26"/>
          <w:szCs w:val="26"/>
        </w:rPr>
        <w:t>остановлением</w:t>
      </w:r>
      <w:r w:rsidRPr="00D27DB6">
        <w:rPr>
          <w:sz w:val="26"/>
          <w:szCs w:val="26"/>
        </w:rPr>
        <w:t xml:space="preserve"> администрации МО «Свердловское городское поселение» от 18.03.2015 № 94 «О подготовке предложений о внесении изменений в Генеральный план муниципального образования «Свердловское городское поселение» Всеволожского муниципального района     Ленинградской      области» (публикация в газете Невский берег от 06.05.2015 г. № 7), Постановления администрации МО «Свердловское городское поселение» от 27.09.2016 № 539 «О внесении изменений и дополнений в постановление администрации МО «Свердловское городское поселение» от 18.03.2015 г. № 94 «О подготовке предложений о внесении изменений в генеральный план муниципального образования «Свердловское городское поселение» Всеволожского муниципального района Ленинградской области». Заинтересованная общественность имела возможности ознакомиться с материалами проекта внесения изменений в Генеральный план на сайте ФГИС ТП с 30.12.2016 г. по 30.03.2017 г. и на официальном сайте МО «Свердловское городское поселение» в сети «Интернет» по адресу: </w:t>
      </w:r>
      <w:hyperlink r:id="rId7" w:history="1">
        <w:r w:rsidRPr="00517549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517549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517549">
          <w:rPr>
            <w:rStyle w:val="a3"/>
            <w:color w:val="auto"/>
            <w:sz w:val="26"/>
            <w:szCs w:val="26"/>
            <w:u w:val="none"/>
            <w:lang w:val="en-US"/>
          </w:rPr>
          <w:t>sverdlovo</w:t>
        </w:r>
        <w:proofErr w:type="spellEnd"/>
        <w:r w:rsidRPr="00517549">
          <w:rPr>
            <w:rStyle w:val="a3"/>
            <w:color w:val="auto"/>
            <w:sz w:val="26"/>
            <w:szCs w:val="26"/>
            <w:u w:val="none"/>
          </w:rPr>
          <w:t>-</w:t>
        </w:r>
        <w:proofErr w:type="spellStart"/>
        <w:r w:rsidRPr="00517549">
          <w:rPr>
            <w:rStyle w:val="a3"/>
            <w:color w:val="auto"/>
            <w:sz w:val="26"/>
            <w:szCs w:val="26"/>
            <w:u w:val="none"/>
            <w:lang w:val="en-US"/>
          </w:rPr>
          <w:t>adm</w:t>
        </w:r>
        <w:proofErr w:type="spellEnd"/>
        <w:r w:rsidRPr="00517549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517549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27DB6">
        <w:rPr>
          <w:sz w:val="26"/>
          <w:szCs w:val="26"/>
        </w:rPr>
        <w:t xml:space="preserve">. 24.05.2017 г. было получено сводное заключение об отказе в согласовании проекта внесения изменений в проект внесения изменений в Генеральный план. Администрацией МО «Свердловское городское поселение» было подготовлено постановление от 22.06.2017 г. № 264 «О создании согласительной комиссии». Работа согласительной комиссии </w:t>
      </w:r>
      <w:r w:rsidR="008A532F" w:rsidRPr="00C51C26">
        <w:rPr>
          <w:sz w:val="26"/>
          <w:szCs w:val="26"/>
        </w:rPr>
        <w:t>назначена</w:t>
      </w:r>
      <w:r w:rsidRPr="00D27DB6">
        <w:rPr>
          <w:sz w:val="26"/>
          <w:szCs w:val="26"/>
        </w:rPr>
        <w:t xml:space="preserve"> с 22.06.2017 по 22.09.2017 г. </w:t>
      </w:r>
      <w:r w:rsidR="009D67B4">
        <w:rPr>
          <w:sz w:val="26"/>
          <w:szCs w:val="26"/>
        </w:rPr>
        <w:t>П</w:t>
      </w:r>
      <w:r w:rsidRPr="00D27DB6">
        <w:rPr>
          <w:sz w:val="26"/>
          <w:szCs w:val="26"/>
        </w:rPr>
        <w:t>ротокол согласительной комиссии по урегулированию разногласий, послуживших основанием для подготовки заключения об отказе в согласовании проекта внесения изменений в Генеральный план МО «Свердловское городское поселение»</w:t>
      </w:r>
      <w:r w:rsidR="009D67B4" w:rsidRPr="009D67B4">
        <w:rPr>
          <w:sz w:val="26"/>
          <w:szCs w:val="26"/>
        </w:rPr>
        <w:t xml:space="preserve"> </w:t>
      </w:r>
      <w:r w:rsidR="009D67B4" w:rsidRPr="00D27DB6">
        <w:rPr>
          <w:sz w:val="26"/>
          <w:szCs w:val="26"/>
        </w:rPr>
        <w:t>подписан</w:t>
      </w:r>
      <w:r w:rsidR="009D67B4">
        <w:rPr>
          <w:sz w:val="26"/>
          <w:szCs w:val="26"/>
        </w:rPr>
        <w:t xml:space="preserve"> </w:t>
      </w:r>
      <w:r w:rsidR="009D67B4" w:rsidRPr="00D27DB6">
        <w:rPr>
          <w:sz w:val="26"/>
          <w:szCs w:val="26"/>
        </w:rPr>
        <w:t>20.09.2017 г</w:t>
      </w:r>
      <w:r w:rsidRPr="00D27DB6">
        <w:rPr>
          <w:sz w:val="26"/>
          <w:szCs w:val="26"/>
        </w:rPr>
        <w:t xml:space="preserve">. </w:t>
      </w:r>
      <w:r w:rsidR="00517549">
        <w:rPr>
          <w:sz w:val="26"/>
          <w:szCs w:val="26"/>
        </w:rPr>
        <w:t>В ходе проведения публичных слушаний ж</w:t>
      </w:r>
      <w:r w:rsidRPr="00D27DB6">
        <w:rPr>
          <w:sz w:val="25"/>
          <w:szCs w:val="25"/>
        </w:rPr>
        <w:t xml:space="preserve">ители и собственники земельных участков дер. Кузьминки выразили отрицательное отношение к изменению вида разрешенного использования земель с кадастровыми номерами: 47:07:0605005:642, 47:07:0605005:643, 47:07:0605005:644, 47:07:0605005:615, 47:07:0605005:614 с территориальной зоны ТСХ-1 на территориальную зону ТСХ-2 (ведение садоводства, огородничества и дачного хозяйства). </w:t>
      </w:r>
      <w:r w:rsidR="009D67B4">
        <w:rPr>
          <w:sz w:val="25"/>
          <w:szCs w:val="25"/>
        </w:rPr>
        <w:t>Иных предложений и замечаний не поступало.</w:t>
      </w:r>
    </w:p>
    <w:p w:rsidR="00D27DB6" w:rsidRPr="00D27DB6" w:rsidRDefault="00D27DB6" w:rsidP="00517549">
      <w:pPr>
        <w:ind w:left="-567" w:firstLine="567"/>
        <w:jc w:val="both"/>
        <w:rPr>
          <w:sz w:val="25"/>
          <w:szCs w:val="25"/>
        </w:rPr>
      </w:pPr>
      <w:r w:rsidRPr="00D27DB6">
        <w:rPr>
          <w:sz w:val="25"/>
          <w:szCs w:val="25"/>
        </w:rPr>
        <w:tab/>
      </w:r>
    </w:p>
    <w:p w:rsidR="00D27DB6" w:rsidRPr="00D27DB6" w:rsidRDefault="00D27DB6" w:rsidP="00517549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ind w:left="-567" w:firstLine="567"/>
        <w:jc w:val="both"/>
        <w:rPr>
          <w:b/>
          <w:sz w:val="25"/>
          <w:szCs w:val="25"/>
        </w:rPr>
      </w:pPr>
      <w:r w:rsidRPr="00D27DB6">
        <w:rPr>
          <w:b/>
          <w:sz w:val="25"/>
          <w:szCs w:val="25"/>
        </w:rPr>
        <w:t>Подведение итогов собрания по обсуждению предмета публичных слушаний</w:t>
      </w:r>
    </w:p>
    <w:p w:rsidR="00D27DB6" w:rsidRPr="00D27DB6" w:rsidRDefault="00D27DB6" w:rsidP="00517549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rPr>
          <w:rFonts w:ascii="Times New Roman" w:hAnsi="Times New Roman"/>
          <w:color w:val="auto"/>
          <w:sz w:val="25"/>
          <w:szCs w:val="25"/>
        </w:rPr>
      </w:pPr>
      <w:r w:rsidRPr="00D27DB6">
        <w:rPr>
          <w:rFonts w:ascii="Times New Roman" w:hAnsi="Times New Roman"/>
          <w:bCs/>
          <w:color w:val="auto"/>
          <w:sz w:val="25"/>
          <w:szCs w:val="25"/>
        </w:rPr>
        <w:t>Участниками публичных слушаний принято решение</w:t>
      </w:r>
      <w:r w:rsidRPr="00D27DB6">
        <w:rPr>
          <w:rFonts w:ascii="Times New Roman" w:hAnsi="Times New Roman"/>
          <w:b/>
          <w:bCs/>
          <w:color w:val="auto"/>
          <w:sz w:val="25"/>
          <w:szCs w:val="25"/>
        </w:rPr>
        <w:t>:</w:t>
      </w:r>
    </w:p>
    <w:p w:rsidR="00D27DB6" w:rsidRPr="00D27DB6" w:rsidRDefault="00D27DB6" w:rsidP="00517549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  <w:tab w:val="left" w:pos="851"/>
        </w:tabs>
        <w:ind w:left="-567" w:firstLine="567"/>
        <w:jc w:val="both"/>
        <w:rPr>
          <w:sz w:val="25"/>
          <w:szCs w:val="25"/>
        </w:rPr>
      </w:pPr>
      <w:r w:rsidRPr="00D27DB6">
        <w:rPr>
          <w:sz w:val="25"/>
          <w:szCs w:val="25"/>
        </w:rPr>
        <w:t xml:space="preserve">Признать публичные слушания по обсуждению проекта внесения изменений в Генеральный план </w:t>
      </w:r>
      <w:r w:rsidR="009D67B4">
        <w:rPr>
          <w:sz w:val="25"/>
          <w:szCs w:val="25"/>
        </w:rPr>
        <w:t>МО</w:t>
      </w:r>
      <w:r w:rsidRPr="00D27DB6">
        <w:rPr>
          <w:sz w:val="25"/>
          <w:szCs w:val="25"/>
        </w:rPr>
        <w:t xml:space="preserve"> «Свердловское городское поселение» состоявшимися.</w:t>
      </w:r>
    </w:p>
    <w:p w:rsidR="00D27DB6" w:rsidRPr="00D27DB6" w:rsidRDefault="00612A30" w:rsidP="00517549">
      <w:pPr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ind w:left="-567" w:firstLine="567"/>
        <w:jc w:val="both"/>
        <w:rPr>
          <w:sz w:val="25"/>
          <w:szCs w:val="25"/>
        </w:rPr>
      </w:pPr>
      <w:r>
        <w:rPr>
          <w:sz w:val="25"/>
          <w:szCs w:val="25"/>
        </w:rPr>
        <w:t>Одобрить внесение</w:t>
      </w:r>
      <w:r w:rsidR="00D27DB6" w:rsidRPr="00D27DB6">
        <w:rPr>
          <w:sz w:val="25"/>
          <w:szCs w:val="25"/>
        </w:rPr>
        <w:t xml:space="preserve"> изменений в проект внесения изменений в Генеральный план </w:t>
      </w:r>
      <w:r w:rsidR="009D67B4">
        <w:rPr>
          <w:sz w:val="25"/>
          <w:szCs w:val="25"/>
        </w:rPr>
        <w:t>МО</w:t>
      </w:r>
      <w:r w:rsidR="00D27DB6" w:rsidRPr="00D27DB6">
        <w:rPr>
          <w:sz w:val="25"/>
          <w:szCs w:val="25"/>
        </w:rPr>
        <w:t xml:space="preserve"> «Свердловское городское поселение».</w:t>
      </w:r>
    </w:p>
    <w:p w:rsidR="00D27DB6" w:rsidRPr="00D27DB6" w:rsidRDefault="00D27DB6" w:rsidP="00517549">
      <w:pPr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ind w:left="-567" w:firstLine="567"/>
        <w:jc w:val="both"/>
        <w:rPr>
          <w:sz w:val="25"/>
          <w:szCs w:val="25"/>
        </w:rPr>
      </w:pPr>
      <w:r w:rsidRPr="00D27DB6">
        <w:rPr>
          <w:sz w:val="25"/>
          <w:szCs w:val="25"/>
        </w:rPr>
        <w:t xml:space="preserve">Комиссии </w:t>
      </w:r>
      <w:r w:rsidR="009D67B4">
        <w:rPr>
          <w:sz w:val="25"/>
          <w:szCs w:val="25"/>
        </w:rPr>
        <w:t xml:space="preserve">по проведению публичных слушаний </w:t>
      </w:r>
      <w:r w:rsidRPr="00D27DB6">
        <w:rPr>
          <w:sz w:val="25"/>
          <w:szCs w:val="25"/>
        </w:rPr>
        <w:t>в течение 2-х рабочих дней принимать аргументированные предложения и обоснованные замечания для включения в протокол результатов публичных слушаний.</w:t>
      </w:r>
    </w:p>
    <w:p w:rsidR="00D27DB6" w:rsidRPr="00D27DB6" w:rsidRDefault="00D27DB6" w:rsidP="00D27DB6">
      <w:pPr>
        <w:shd w:val="clear" w:color="auto" w:fill="FFFFFF"/>
        <w:tabs>
          <w:tab w:val="left" w:pos="567"/>
          <w:tab w:val="left" w:pos="851"/>
        </w:tabs>
        <w:ind w:left="-567" w:firstLine="567"/>
        <w:jc w:val="both"/>
        <w:rPr>
          <w:sz w:val="25"/>
          <w:szCs w:val="25"/>
        </w:rPr>
      </w:pPr>
    </w:p>
    <w:p w:rsidR="00C51C26" w:rsidRDefault="00D27DB6" w:rsidP="00517549">
      <w:pPr>
        <w:shd w:val="clear" w:color="auto" w:fill="FFFFFF"/>
        <w:tabs>
          <w:tab w:val="left" w:pos="284"/>
          <w:tab w:val="left" w:pos="993"/>
        </w:tabs>
        <w:ind w:left="-567" w:firstLine="567"/>
        <w:jc w:val="both"/>
        <w:rPr>
          <w:bCs/>
          <w:sz w:val="25"/>
          <w:szCs w:val="25"/>
        </w:rPr>
      </w:pPr>
      <w:r w:rsidRPr="00D27DB6">
        <w:rPr>
          <w:bCs/>
          <w:sz w:val="25"/>
          <w:szCs w:val="25"/>
        </w:rPr>
        <w:tab/>
        <w:t xml:space="preserve">Комиссией по землепользованию и застройки МО «Свердловское городское поселение» 12 декабря 2017 года </w:t>
      </w:r>
      <w:r w:rsidR="00517549">
        <w:rPr>
          <w:bCs/>
          <w:sz w:val="25"/>
          <w:szCs w:val="25"/>
        </w:rPr>
        <w:t xml:space="preserve">получены и </w:t>
      </w:r>
      <w:r w:rsidRPr="00D27DB6">
        <w:rPr>
          <w:bCs/>
          <w:sz w:val="25"/>
          <w:szCs w:val="25"/>
        </w:rPr>
        <w:t xml:space="preserve">рассмотрены следующие предложения и </w:t>
      </w:r>
    </w:p>
    <w:p w:rsidR="00C51C26" w:rsidRDefault="00C51C26" w:rsidP="00517549">
      <w:pPr>
        <w:shd w:val="clear" w:color="auto" w:fill="FFFFFF"/>
        <w:tabs>
          <w:tab w:val="left" w:pos="284"/>
          <w:tab w:val="left" w:pos="993"/>
        </w:tabs>
        <w:ind w:left="-567" w:firstLine="567"/>
        <w:jc w:val="both"/>
        <w:rPr>
          <w:bCs/>
          <w:sz w:val="25"/>
          <w:szCs w:val="25"/>
        </w:rPr>
      </w:pPr>
    </w:p>
    <w:p w:rsidR="00D27DB6" w:rsidRPr="00D27DB6" w:rsidRDefault="00D27DB6" w:rsidP="00C51C26">
      <w:pPr>
        <w:shd w:val="clear" w:color="auto" w:fill="FFFFFF"/>
        <w:tabs>
          <w:tab w:val="left" w:pos="993"/>
        </w:tabs>
        <w:ind w:left="-567"/>
        <w:jc w:val="both"/>
        <w:rPr>
          <w:bCs/>
          <w:sz w:val="25"/>
          <w:szCs w:val="25"/>
        </w:rPr>
      </w:pPr>
      <w:r w:rsidRPr="00D27DB6">
        <w:rPr>
          <w:bCs/>
          <w:sz w:val="25"/>
          <w:szCs w:val="25"/>
        </w:rPr>
        <w:lastRenderedPageBreak/>
        <w:t>замечания по проекту внесения изменений в Генеральный план</w:t>
      </w:r>
      <w:r w:rsidRPr="00D27DB6">
        <w:rPr>
          <w:sz w:val="25"/>
          <w:szCs w:val="25"/>
        </w:rPr>
        <w:t xml:space="preserve"> МО «Свердловское городское поселение»</w:t>
      </w:r>
      <w:r w:rsidRPr="00D27DB6">
        <w:rPr>
          <w:bCs/>
          <w:sz w:val="25"/>
          <w:szCs w:val="25"/>
        </w:rPr>
        <w:t>:</w:t>
      </w:r>
      <w:bookmarkStart w:id="0" w:name="_GoBack"/>
      <w:bookmarkEnd w:id="0"/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126"/>
        <w:gridCol w:w="3574"/>
        <w:gridCol w:w="3513"/>
      </w:tblGrid>
      <w:tr w:rsidR="00B11843" w:rsidRPr="00B11843" w:rsidTr="004076B8">
        <w:trPr>
          <w:tblHeader/>
          <w:jc w:val="center"/>
        </w:trPr>
        <w:tc>
          <w:tcPr>
            <w:tcW w:w="499" w:type="dxa"/>
          </w:tcPr>
          <w:p w:rsidR="00B11843" w:rsidRPr="00B11843" w:rsidRDefault="00B11843" w:rsidP="004076B8">
            <w:pPr>
              <w:ind w:left="-284" w:firstLine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1843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:rsidR="00B11843" w:rsidRPr="00B11843" w:rsidRDefault="00B11843" w:rsidP="004076B8">
            <w:pPr>
              <w:ind w:left="-284" w:firstLine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1843">
              <w:rPr>
                <w:rFonts w:eastAsia="Calibri"/>
                <w:b/>
                <w:sz w:val="22"/>
                <w:szCs w:val="22"/>
              </w:rPr>
              <w:t>Заявитель</w:t>
            </w:r>
          </w:p>
        </w:tc>
        <w:tc>
          <w:tcPr>
            <w:tcW w:w="3574" w:type="dxa"/>
          </w:tcPr>
          <w:p w:rsidR="00B11843" w:rsidRPr="00B11843" w:rsidRDefault="00B11843" w:rsidP="004076B8">
            <w:pPr>
              <w:ind w:left="-284" w:firstLine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1843">
              <w:rPr>
                <w:rFonts w:eastAsia="Calibri"/>
                <w:b/>
                <w:sz w:val="22"/>
                <w:szCs w:val="22"/>
              </w:rPr>
              <w:t>Предложения, замечания</w:t>
            </w:r>
          </w:p>
        </w:tc>
        <w:tc>
          <w:tcPr>
            <w:tcW w:w="3513" w:type="dxa"/>
          </w:tcPr>
          <w:p w:rsidR="00B11843" w:rsidRPr="00B11843" w:rsidRDefault="00B11843" w:rsidP="004076B8">
            <w:pPr>
              <w:ind w:left="-284" w:firstLine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1843">
              <w:rPr>
                <w:rFonts w:eastAsia="Calibri"/>
                <w:b/>
                <w:sz w:val="22"/>
                <w:szCs w:val="22"/>
              </w:rPr>
              <w:t>Решение</w:t>
            </w:r>
          </w:p>
        </w:tc>
      </w:tr>
      <w:tr w:rsidR="00B11843" w:rsidRPr="00B11843" w:rsidTr="004076B8">
        <w:trPr>
          <w:jc w:val="center"/>
        </w:trPr>
        <w:tc>
          <w:tcPr>
            <w:tcW w:w="499" w:type="dxa"/>
          </w:tcPr>
          <w:p w:rsidR="00B11843" w:rsidRPr="00B11843" w:rsidRDefault="00B11843" w:rsidP="004076B8">
            <w:pPr>
              <w:ind w:left="-284" w:firstLine="284"/>
              <w:rPr>
                <w:rFonts w:eastAsia="Calibri"/>
                <w:sz w:val="22"/>
                <w:szCs w:val="22"/>
              </w:rPr>
            </w:pPr>
            <w:r w:rsidRPr="00B1184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B11843" w:rsidRPr="00B11843" w:rsidRDefault="00B11843" w:rsidP="004076B8">
            <w:pPr>
              <w:rPr>
                <w:sz w:val="18"/>
                <w:szCs w:val="18"/>
              </w:rPr>
            </w:pPr>
            <w:r w:rsidRPr="00B11843">
              <w:rPr>
                <w:sz w:val="22"/>
                <w:szCs w:val="22"/>
              </w:rPr>
              <w:t xml:space="preserve">Быстрова Ю.В. </w:t>
            </w:r>
            <w:r w:rsidRPr="00B11843">
              <w:rPr>
                <w:sz w:val="18"/>
                <w:szCs w:val="18"/>
              </w:rPr>
              <w:t>(</w:t>
            </w:r>
            <w:proofErr w:type="spellStart"/>
            <w:r w:rsidRPr="00B11843">
              <w:rPr>
                <w:sz w:val="18"/>
                <w:szCs w:val="18"/>
              </w:rPr>
              <w:t>вх</w:t>
            </w:r>
            <w:proofErr w:type="spellEnd"/>
            <w:r w:rsidRPr="00B11843">
              <w:rPr>
                <w:sz w:val="18"/>
                <w:szCs w:val="18"/>
              </w:rPr>
              <w:t xml:space="preserve">. № 2270 от 7.12.2017г.), </w:t>
            </w:r>
          </w:p>
          <w:p w:rsidR="00B11843" w:rsidRPr="00B11843" w:rsidRDefault="00B11843" w:rsidP="004076B8">
            <w:pPr>
              <w:rPr>
                <w:sz w:val="18"/>
                <w:szCs w:val="18"/>
              </w:rPr>
            </w:pPr>
            <w:r w:rsidRPr="00B11843">
              <w:rPr>
                <w:sz w:val="22"/>
                <w:szCs w:val="22"/>
              </w:rPr>
              <w:t>Сафонова А.М</w:t>
            </w:r>
            <w:r w:rsidRPr="00B11843">
              <w:rPr>
                <w:sz w:val="18"/>
                <w:szCs w:val="18"/>
              </w:rPr>
              <w:t>.  (</w:t>
            </w:r>
            <w:proofErr w:type="spellStart"/>
            <w:r w:rsidRPr="00B11843">
              <w:rPr>
                <w:sz w:val="18"/>
                <w:szCs w:val="18"/>
              </w:rPr>
              <w:t>вх</w:t>
            </w:r>
            <w:proofErr w:type="spellEnd"/>
            <w:r w:rsidRPr="00B11843">
              <w:rPr>
                <w:sz w:val="18"/>
                <w:szCs w:val="18"/>
              </w:rPr>
              <w:t>. № 2284 от 08.12.2017г.)</w:t>
            </w:r>
          </w:p>
          <w:p w:rsidR="00B11843" w:rsidRPr="00B11843" w:rsidRDefault="00B11843" w:rsidP="004076B8">
            <w:pPr>
              <w:rPr>
                <w:sz w:val="18"/>
                <w:szCs w:val="18"/>
              </w:rPr>
            </w:pPr>
            <w:r w:rsidRPr="00B11843">
              <w:rPr>
                <w:sz w:val="22"/>
                <w:szCs w:val="22"/>
              </w:rPr>
              <w:t>Сафонов Д.С</w:t>
            </w:r>
            <w:r w:rsidRPr="00B11843">
              <w:rPr>
                <w:sz w:val="18"/>
                <w:szCs w:val="18"/>
              </w:rPr>
              <w:t>.  (</w:t>
            </w:r>
            <w:proofErr w:type="spellStart"/>
            <w:r w:rsidRPr="00B11843">
              <w:rPr>
                <w:sz w:val="18"/>
                <w:szCs w:val="18"/>
              </w:rPr>
              <w:t>вх</w:t>
            </w:r>
            <w:proofErr w:type="spellEnd"/>
            <w:r w:rsidRPr="00B11843">
              <w:rPr>
                <w:sz w:val="18"/>
                <w:szCs w:val="18"/>
              </w:rPr>
              <w:t>. № 2284 от 08.12.2017г.)</w:t>
            </w:r>
          </w:p>
          <w:p w:rsidR="00B11843" w:rsidRPr="00B11843" w:rsidRDefault="00B11843" w:rsidP="004076B8">
            <w:pPr>
              <w:rPr>
                <w:sz w:val="18"/>
                <w:szCs w:val="18"/>
              </w:rPr>
            </w:pPr>
            <w:r w:rsidRPr="00B11843">
              <w:rPr>
                <w:sz w:val="22"/>
                <w:szCs w:val="22"/>
              </w:rPr>
              <w:t>Жукова А.А</w:t>
            </w:r>
            <w:r w:rsidRPr="00B11843">
              <w:rPr>
                <w:sz w:val="18"/>
                <w:szCs w:val="18"/>
              </w:rPr>
              <w:t>.  (</w:t>
            </w:r>
            <w:proofErr w:type="spellStart"/>
            <w:r w:rsidRPr="00B11843">
              <w:rPr>
                <w:sz w:val="18"/>
                <w:szCs w:val="18"/>
              </w:rPr>
              <w:t>вх</w:t>
            </w:r>
            <w:proofErr w:type="spellEnd"/>
            <w:r w:rsidRPr="00B11843">
              <w:rPr>
                <w:sz w:val="18"/>
                <w:szCs w:val="18"/>
              </w:rPr>
              <w:t>. № 2290 от 11.12.2017г.)</w:t>
            </w:r>
          </w:p>
          <w:p w:rsidR="00B11843" w:rsidRPr="00B11843" w:rsidRDefault="00B11843" w:rsidP="004076B8">
            <w:pPr>
              <w:rPr>
                <w:sz w:val="18"/>
                <w:szCs w:val="18"/>
              </w:rPr>
            </w:pPr>
            <w:proofErr w:type="spellStart"/>
            <w:r w:rsidRPr="00B11843">
              <w:rPr>
                <w:sz w:val="22"/>
                <w:szCs w:val="22"/>
              </w:rPr>
              <w:t>Бежинец</w:t>
            </w:r>
            <w:proofErr w:type="spellEnd"/>
            <w:r w:rsidRPr="00B11843">
              <w:rPr>
                <w:sz w:val="22"/>
                <w:szCs w:val="22"/>
              </w:rPr>
              <w:t xml:space="preserve"> А.Ю.</w:t>
            </w:r>
            <w:r w:rsidRPr="00B11843">
              <w:rPr>
                <w:sz w:val="18"/>
                <w:szCs w:val="18"/>
              </w:rPr>
              <w:t xml:space="preserve">  (</w:t>
            </w:r>
            <w:proofErr w:type="spellStart"/>
            <w:r w:rsidRPr="00B11843">
              <w:rPr>
                <w:sz w:val="18"/>
                <w:szCs w:val="18"/>
              </w:rPr>
              <w:t>вх</w:t>
            </w:r>
            <w:proofErr w:type="spellEnd"/>
            <w:r w:rsidRPr="00B11843">
              <w:rPr>
                <w:sz w:val="18"/>
                <w:szCs w:val="18"/>
              </w:rPr>
              <w:t>. № 2291 от 11.12.2017г.)</w:t>
            </w:r>
          </w:p>
          <w:p w:rsidR="00B11843" w:rsidRPr="00B11843" w:rsidRDefault="00B11843" w:rsidP="004076B8">
            <w:pPr>
              <w:rPr>
                <w:sz w:val="18"/>
                <w:szCs w:val="18"/>
              </w:rPr>
            </w:pPr>
            <w:proofErr w:type="spellStart"/>
            <w:r w:rsidRPr="00B11843">
              <w:rPr>
                <w:sz w:val="22"/>
                <w:szCs w:val="22"/>
              </w:rPr>
              <w:t>Волчкова</w:t>
            </w:r>
            <w:proofErr w:type="spellEnd"/>
            <w:r w:rsidRPr="00B11843">
              <w:rPr>
                <w:sz w:val="22"/>
                <w:szCs w:val="22"/>
              </w:rPr>
              <w:t xml:space="preserve"> И.Ю.</w:t>
            </w:r>
            <w:r w:rsidRPr="00B11843">
              <w:rPr>
                <w:sz w:val="18"/>
                <w:szCs w:val="18"/>
              </w:rPr>
              <w:t xml:space="preserve">  (</w:t>
            </w:r>
            <w:proofErr w:type="spellStart"/>
            <w:r w:rsidRPr="00B11843">
              <w:rPr>
                <w:sz w:val="18"/>
                <w:szCs w:val="18"/>
              </w:rPr>
              <w:t>вх</w:t>
            </w:r>
            <w:proofErr w:type="spellEnd"/>
            <w:r w:rsidRPr="00B11843">
              <w:rPr>
                <w:sz w:val="18"/>
                <w:szCs w:val="18"/>
              </w:rPr>
              <w:t>. № 2274 от 07.12.2017г.)</w:t>
            </w:r>
          </w:p>
          <w:p w:rsidR="00B11843" w:rsidRPr="00B11843" w:rsidRDefault="00B11843" w:rsidP="004076B8">
            <w:pPr>
              <w:rPr>
                <w:sz w:val="18"/>
                <w:szCs w:val="18"/>
              </w:rPr>
            </w:pPr>
            <w:r w:rsidRPr="00B11843">
              <w:rPr>
                <w:sz w:val="22"/>
                <w:szCs w:val="22"/>
              </w:rPr>
              <w:t>Волчков Р.В.</w:t>
            </w:r>
            <w:r w:rsidRPr="00B11843">
              <w:rPr>
                <w:sz w:val="18"/>
                <w:szCs w:val="18"/>
              </w:rPr>
              <w:t xml:space="preserve">  (</w:t>
            </w:r>
            <w:proofErr w:type="spellStart"/>
            <w:r w:rsidRPr="00B11843">
              <w:rPr>
                <w:sz w:val="18"/>
                <w:szCs w:val="18"/>
              </w:rPr>
              <w:t>вх</w:t>
            </w:r>
            <w:proofErr w:type="spellEnd"/>
            <w:r w:rsidRPr="00B11843">
              <w:rPr>
                <w:sz w:val="18"/>
                <w:szCs w:val="18"/>
              </w:rPr>
              <w:t>. № 2273 от 07.12.2017г.)</w:t>
            </w:r>
          </w:p>
          <w:p w:rsidR="00B11843" w:rsidRPr="00B11843" w:rsidRDefault="00B11843" w:rsidP="004076B8">
            <w:pPr>
              <w:rPr>
                <w:sz w:val="18"/>
                <w:szCs w:val="18"/>
              </w:rPr>
            </w:pPr>
            <w:r w:rsidRPr="00B11843">
              <w:rPr>
                <w:sz w:val="22"/>
                <w:szCs w:val="22"/>
              </w:rPr>
              <w:t>Савельева Е.П</w:t>
            </w:r>
            <w:r w:rsidRPr="00B11843">
              <w:rPr>
                <w:sz w:val="18"/>
                <w:szCs w:val="18"/>
              </w:rPr>
              <w:t>.  (</w:t>
            </w:r>
            <w:proofErr w:type="spellStart"/>
            <w:r w:rsidRPr="00B11843">
              <w:rPr>
                <w:sz w:val="18"/>
                <w:szCs w:val="18"/>
              </w:rPr>
              <w:t>вх</w:t>
            </w:r>
            <w:proofErr w:type="spellEnd"/>
            <w:r w:rsidRPr="00B11843">
              <w:rPr>
                <w:sz w:val="18"/>
                <w:szCs w:val="18"/>
              </w:rPr>
              <w:t>. № 2271 от 07.12.2017г.)</w:t>
            </w:r>
          </w:p>
          <w:p w:rsidR="00B11843" w:rsidRPr="00B11843" w:rsidRDefault="00B11843" w:rsidP="004076B8">
            <w:pPr>
              <w:rPr>
                <w:sz w:val="18"/>
                <w:szCs w:val="18"/>
              </w:rPr>
            </w:pPr>
            <w:proofErr w:type="spellStart"/>
            <w:r w:rsidRPr="00B11843">
              <w:rPr>
                <w:sz w:val="22"/>
                <w:szCs w:val="22"/>
              </w:rPr>
              <w:t>Канавин</w:t>
            </w:r>
            <w:proofErr w:type="spellEnd"/>
            <w:r w:rsidRPr="00B11843">
              <w:rPr>
                <w:sz w:val="22"/>
                <w:szCs w:val="22"/>
              </w:rPr>
              <w:t xml:space="preserve"> Д.В</w:t>
            </w:r>
            <w:r w:rsidRPr="00B11843">
              <w:rPr>
                <w:sz w:val="18"/>
                <w:szCs w:val="18"/>
              </w:rPr>
              <w:t>.  (</w:t>
            </w:r>
            <w:proofErr w:type="spellStart"/>
            <w:r w:rsidRPr="00B11843">
              <w:rPr>
                <w:sz w:val="18"/>
                <w:szCs w:val="18"/>
              </w:rPr>
              <w:t>вх</w:t>
            </w:r>
            <w:proofErr w:type="spellEnd"/>
            <w:r w:rsidRPr="00B11843">
              <w:rPr>
                <w:sz w:val="18"/>
                <w:szCs w:val="18"/>
              </w:rPr>
              <w:t>. № 2272 от 07.12.2017г.)</w:t>
            </w:r>
          </w:p>
          <w:p w:rsidR="00B11843" w:rsidRPr="00B11843" w:rsidRDefault="00B11843" w:rsidP="004076B8">
            <w:pPr>
              <w:rPr>
                <w:sz w:val="18"/>
                <w:szCs w:val="18"/>
              </w:rPr>
            </w:pPr>
            <w:proofErr w:type="spellStart"/>
            <w:r w:rsidRPr="00B11843">
              <w:rPr>
                <w:sz w:val="22"/>
                <w:szCs w:val="22"/>
              </w:rPr>
              <w:t>Мусатов</w:t>
            </w:r>
            <w:proofErr w:type="spellEnd"/>
            <w:r w:rsidRPr="00B11843">
              <w:rPr>
                <w:sz w:val="22"/>
                <w:szCs w:val="22"/>
              </w:rPr>
              <w:t xml:space="preserve"> А.В.</w:t>
            </w:r>
            <w:r w:rsidRPr="00B11843">
              <w:rPr>
                <w:sz w:val="18"/>
                <w:szCs w:val="18"/>
              </w:rPr>
              <w:t xml:space="preserve">  (</w:t>
            </w:r>
            <w:proofErr w:type="spellStart"/>
            <w:r w:rsidRPr="00B11843">
              <w:rPr>
                <w:sz w:val="18"/>
                <w:szCs w:val="18"/>
              </w:rPr>
              <w:t>вх</w:t>
            </w:r>
            <w:proofErr w:type="spellEnd"/>
            <w:r w:rsidRPr="00B11843">
              <w:rPr>
                <w:sz w:val="18"/>
                <w:szCs w:val="18"/>
              </w:rPr>
              <w:t>. № 2288 от 11.12.2017г.)</w:t>
            </w:r>
          </w:p>
          <w:p w:rsidR="00B11843" w:rsidRPr="00B11843" w:rsidRDefault="00B11843" w:rsidP="00054DE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11843">
              <w:rPr>
                <w:sz w:val="22"/>
                <w:szCs w:val="22"/>
              </w:rPr>
              <w:t>Пестеров</w:t>
            </w:r>
            <w:proofErr w:type="spellEnd"/>
            <w:r w:rsidRPr="00B11843">
              <w:rPr>
                <w:sz w:val="22"/>
                <w:szCs w:val="22"/>
              </w:rPr>
              <w:t xml:space="preserve"> Г.Д (дер. </w:t>
            </w:r>
            <w:proofErr w:type="spellStart"/>
            <w:r w:rsidRPr="00B11843">
              <w:rPr>
                <w:sz w:val="22"/>
                <w:szCs w:val="22"/>
              </w:rPr>
              <w:t>Кузьминка</w:t>
            </w:r>
            <w:proofErr w:type="spellEnd"/>
            <w:r w:rsidRPr="00B11843">
              <w:rPr>
                <w:sz w:val="22"/>
                <w:szCs w:val="22"/>
              </w:rPr>
              <w:t xml:space="preserve"> от 47 </w:t>
            </w:r>
            <w:proofErr w:type="gramStart"/>
            <w:r w:rsidRPr="00B11843">
              <w:rPr>
                <w:sz w:val="22"/>
                <w:szCs w:val="22"/>
              </w:rPr>
              <w:t>заявителей</w:t>
            </w:r>
            <w:r w:rsidRPr="00B11843">
              <w:rPr>
                <w:sz w:val="18"/>
                <w:szCs w:val="18"/>
              </w:rPr>
              <w:t xml:space="preserve"> </w:t>
            </w:r>
            <w:r w:rsidR="00054DEA">
              <w:rPr>
                <w:sz w:val="18"/>
                <w:szCs w:val="18"/>
              </w:rPr>
              <w:t xml:space="preserve"> (</w:t>
            </w:r>
            <w:proofErr w:type="spellStart"/>
            <w:proofErr w:type="gramEnd"/>
            <w:r w:rsidRPr="00B11843">
              <w:rPr>
                <w:sz w:val="18"/>
                <w:szCs w:val="18"/>
              </w:rPr>
              <w:t>вх</w:t>
            </w:r>
            <w:proofErr w:type="spellEnd"/>
            <w:r w:rsidRPr="00B11843">
              <w:rPr>
                <w:sz w:val="18"/>
                <w:szCs w:val="18"/>
              </w:rPr>
              <w:t>. № 2289 от 11.12.2017г.)</w:t>
            </w:r>
          </w:p>
        </w:tc>
        <w:tc>
          <w:tcPr>
            <w:tcW w:w="3574" w:type="dxa"/>
          </w:tcPr>
          <w:p w:rsidR="00B11843" w:rsidRPr="00B11843" w:rsidRDefault="00B11843" w:rsidP="004076B8">
            <w:pPr>
              <w:ind w:left="3" w:hanging="3"/>
              <w:jc w:val="both"/>
              <w:rPr>
                <w:sz w:val="22"/>
                <w:szCs w:val="22"/>
              </w:rPr>
            </w:pPr>
            <w:r w:rsidRPr="00B11843">
              <w:rPr>
                <w:sz w:val="22"/>
                <w:szCs w:val="22"/>
              </w:rPr>
              <w:t xml:space="preserve">Мы категорически против изменения разрешенного использования земель с кадастровыми номерами: 47:07:0605005:642, 47:07:0605005:643, 47:07:0605005:644, 47:07:0605005:615. 47:07:0605005:614 на ведение садоводства, огородничества и дачного хозяйства в связи с тем, что на указанных участках земли находится вековой лес, обитают животные, в том числе лисы и лоси, имеется заболоченность, а также он является защитной полосой между деревней </w:t>
            </w:r>
            <w:proofErr w:type="spellStart"/>
            <w:r w:rsidRPr="00B11843">
              <w:rPr>
                <w:sz w:val="22"/>
                <w:szCs w:val="22"/>
              </w:rPr>
              <w:t>Кузьминка</w:t>
            </w:r>
            <w:proofErr w:type="spellEnd"/>
            <w:r w:rsidRPr="00B11843">
              <w:rPr>
                <w:sz w:val="22"/>
                <w:szCs w:val="22"/>
              </w:rPr>
              <w:t xml:space="preserve"> и автомобильной и железной дорогами. Дачное хозяйство разрешает строительство жилых домов, а значит лес будет подвержен вырубке, что нарушит всю сложившуюся экосистему и благосостояние жителей д. </w:t>
            </w:r>
            <w:proofErr w:type="spellStart"/>
            <w:r w:rsidRPr="00B11843">
              <w:rPr>
                <w:sz w:val="22"/>
                <w:szCs w:val="22"/>
              </w:rPr>
              <w:t>Кузьминка</w:t>
            </w:r>
            <w:proofErr w:type="spellEnd"/>
            <w:r w:rsidRPr="00B11843">
              <w:rPr>
                <w:sz w:val="22"/>
                <w:szCs w:val="22"/>
              </w:rPr>
              <w:t xml:space="preserve"> и прилегающих хозяйств. Просим разобраться, каким образом земли, покрытые лесом оказались в частной собственности, </w:t>
            </w:r>
            <w:r w:rsidR="004076B8">
              <w:rPr>
                <w:sz w:val="22"/>
                <w:szCs w:val="22"/>
              </w:rPr>
              <w:t xml:space="preserve">а не стоят на балансе </w:t>
            </w:r>
            <w:proofErr w:type="spellStart"/>
            <w:r w:rsidR="004076B8">
              <w:rPr>
                <w:sz w:val="22"/>
                <w:szCs w:val="22"/>
              </w:rPr>
              <w:t>лесфонда</w:t>
            </w:r>
            <w:proofErr w:type="spellEnd"/>
            <w:r w:rsidR="004076B8">
              <w:rPr>
                <w:sz w:val="22"/>
                <w:szCs w:val="22"/>
              </w:rPr>
              <w:t>.</w:t>
            </w:r>
          </w:p>
        </w:tc>
        <w:tc>
          <w:tcPr>
            <w:tcW w:w="3513" w:type="dxa"/>
          </w:tcPr>
          <w:p w:rsidR="00B11843" w:rsidRDefault="00B11843" w:rsidP="004076B8">
            <w:pPr>
              <w:ind w:left="73"/>
              <w:jc w:val="both"/>
              <w:rPr>
                <w:sz w:val="22"/>
                <w:szCs w:val="22"/>
              </w:rPr>
            </w:pPr>
            <w:r w:rsidRPr="00B11843">
              <w:rPr>
                <w:sz w:val="22"/>
                <w:szCs w:val="22"/>
              </w:rPr>
              <w:t>Рекомендуется учесть мнение жителей, но согласно письма Комитета по природным ресурсам Ленинградской области, данные земельные участки расположены вне границ земель лесного фонда. В соответствии со ст. 83 Лесного кодекса РФ и Положения о Комитете, утвержденным постановлением Правительства Ленинградской области от 31.07.2014 г. № 341, Комитет осуществляет в пределах своей компетенции государственное управление и реализацию полномочий и функций Ленинградской области в сфере лесных отношений исключительно на землях лесного фонда.</w:t>
            </w:r>
          </w:p>
          <w:p w:rsidR="00D27DB6" w:rsidRPr="00D27DB6" w:rsidRDefault="00D27DB6" w:rsidP="006B442A">
            <w:pPr>
              <w:ind w:left="73"/>
              <w:jc w:val="both"/>
              <w:rPr>
                <w:sz w:val="22"/>
                <w:szCs w:val="22"/>
              </w:rPr>
            </w:pPr>
            <w:r w:rsidRPr="00D27DB6">
              <w:rPr>
                <w:sz w:val="22"/>
                <w:szCs w:val="22"/>
              </w:rPr>
              <w:t>ВЫВОД: приложить копии  обращений жителей и собственников земельных участков к материалам проекта в Правительство Ленинградской области для принятия решения.</w:t>
            </w:r>
          </w:p>
        </w:tc>
      </w:tr>
      <w:tr w:rsidR="00B11843" w:rsidRPr="00B11843" w:rsidTr="004076B8">
        <w:trPr>
          <w:jc w:val="center"/>
        </w:trPr>
        <w:tc>
          <w:tcPr>
            <w:tcW w:w="499" w:type="dxa"/>
          </w:tcPr>
          <w:p w:rsidR="00B11843" w:rsidRPr="00B11843" w:rsidRDefault="00B11843" w:rsidP="004076B8">
            <w:pPr>
              <w:ind w:left="-284" w:firstLine="284"/>
              <w:rPr>
                <w:rFonts w:eastAsia="Calibri"/>
                <w:sz w:val="22"/>
                <w:szCs w:val="22"/>
              </w:rPr>
            </w:pPr>
            <w:r w:rsidRPr="00B1184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B11843" w:rsidRPr="00B11843" w:rsidRDefault="00B11843" w:rsidP="004076B8">
            <w:pPr>
              <w:rPr>
                <w:sz w:val="22"/>
                <w:szCs w:val="22"/>
              </w:rPr>
            </w:pPr>
            <w:r w:rsidRPr="00B11843">
              <w:rPr>
                <w:sz w:val="22"/>
                <w:szCs w:val="22"/>
              </w:rPr>
              <w:t>ООО «</w:t>
            </w:r>
            <w:proofErr w:type="spellStart"/>
            <w:r w:rsidRPr="00B11843">
              <w:rPr>
                <w:sz w:val="22"/>
                <w:szCs w:val="22"/>
              </w:rPr>
              <w:t>Эстейт</w:t>
            </w:r>
            <w:proofErr w:type="spellEnd"/>
            <w:r w:rsidRPr="00B11843">
              <w:rPr>
                <w:sz w:val="22"/>
                <w:szCs w:val="22"/>
              </w:rPr>
              <w:t xml:space="preserve"> Менеджмент», действующий от имени Банка ВТБ (ПАО)</w:t>
            </w:r>
            <w:r w:rsidR="00054DEA">
              <w:rPr>
                <w:sz w:val="22"/>
                <w:szCs w:val="22"/>
              </w:rPr>
              <w:t xml:space="preserve"> </w:t>
            </w:r>
            <w:r w:rsidR="00054DEA" w:rsidRPr="00054DEA">
              <w:rPr>
                <w:sz w:val="18"/>
                <w:szCs w:val="18"/>
              </w:rPr>
              <w:t>(</w:t>
            </w:r>
            <w:proofErr w:type="spellStart"/>
            <w:r w:rsidRPr="00054DEA">
              <w:rPr>
                <w:sz w:val="18"/>
                <w:szCs w:val="18"/>
              </w:rPr>
              <w:t>вх</w:t>
            </w:r>
            <w:proofErr w:type="spellEnd"/>
            <w:r w:rsidRPr="00054DEA">
              <w:rPr>
                <w:sz w:val="18"/>
                <w:szCs w:val="18"/>
              </w:rPr>
              <w:t>. № 5103 от 06.12.2017</w:t>
            </w:r>
            <w:r w:rsidR="00054DEA" w:rsidRPr="00054DEA">
              <w:rPr>
                <w:sz w:val="18"/>
                <w:szCs w:val="18"/>
              </w:rPr>
              <w:t>)</w:t>
            </w:r>
          </w:p>
          <w:p w:rsidR="00B11843" w:rsidRPr="00B11843" w:rsidRDefault="00B11843" w:rsidP="004076B8">
            <w:pPr>
              <w:rPr>
                <w:sz w:val="22"/>
                <w:szCs w:val="22"/>
              </w:rPr>
            </w:pPr>
          </w:p>
          <w:p w:rsidR="00B11843" w:rsidRPr="00054DEA" w:rsidRDefault="00B11843" w:rsidP="004076B8">
            <w:pPr>
              <w:rPr>
                <w:sz w:val="18"/>
                <w:szCs w:val="18"/>
              </w:rPr>
            </w:pPr>
            <w:r w:rsidRPr="00B11843">
              <w:rPr>
                <w:sz w:val="22"/>
                <w:szCs w:val="22"/>
              </w:rPr>
              <w:t>ООО «Юридич</w:t>
            </w:r>
            <w:r w:rsidR="009D67B4">
              <w:rPr>
                <w:sz w:val="22"/>
                <w:szCs w:val="22"/>
              </w:rPr>
              <w:t xml:space="preserve">еская фирма «Тучков Мост» </w:t>
            </w:r>
            <w:r w:rsidR="00054DEA" w:rsidRPr="00054DEA">
              <w:rPr>
                <w:sz w:val="18"/>
                <w:szCs w:val="18"/>
              </w:rPr>
              <w:t>(</w:t>
            </w:r>
            <w:r w:rsidR="009D67B4" w:rsidRPr="00054DEA">
              <w:rPr>
                <w:sz w:val="18"/>
                <w:szCs w:val="18"/>
              </w:rPr>
              <w:t>№ 50</w:t>
            </w:r>
            <w:r w:rsidRPr="00054DEA">
              <w:rPr>
                <w:sz w:val="18"/>
                <w:szCs w:val="18"/>
              </w:rPr>
              <w:t>53 от 04.12.2017</w:t>
            </w:r>
            <w:r w:rsidR="00054DEA" w:rsidRPr="00054DEA">
              <w:rPr>
                <w:sz w:val="18"/>
                <w:szCs w:val="18"/>
              </w:rPr>
              <w:t>)</w:t>
            </w:r>
          </w:p>
          <w:p w:rsidR="00B11843" w:rsidRPr="00B11843" w:rsidRDefault="00B11843" w:rsidP="004076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74" w:type="dxa"/>
          </w:tcPr>
          <w:p w:rsidR="00B11843" w:rsidRPr="00D27DB6" w:rsidRDefault="00D27DB6" w:rsidP="004076B8">
            <w:pPr>
              <w:ind w:left="3" w:hanging="3"/>
              <w:jc w:val="both"/>
              <w:rPr>
                <w:sz w:val="22"/>
                <w:szCs w:val="22"/>
              </w:rPr>
            </w:pPr>
            <w:r w:rsidRPr="00D27DB6">
              <w:rPr>
                <w:sz w:val="22"/>
                <w:szCs w:val="22"/>
              </w:rPr>
              <w:t>Внести изменения в проект внесения изменения в Генеральный план и включить земельный участок с кадастровым номером 47:07:0612002:2 в функциональную зону «ведения садоводства, огородничества и дачного хозяйства» (ТСХ-2)</w:t>
            </w:r>
          </w:p>
        </w:tc>
        <w:tc>
          <w:tcPr>
            <w:tcW w:w="3513" w:type="dxa"/>
          </w:tcPr>
          <w:p w:rsidR="00B11843" w:rsidRPr="00B11843" w:rsidRDefault="00B11843" w:rsidP="004076B8">
            <w:pPr>
              <w:ind w:left="73"/>
              <w:jc w:val="both"/>
              <w:rPr>
                <w:sz w:val="22"/>
                <w:szCs w:val="22"/>
              </w:rPr>
            </w:pPr>
            <w:r w:rsidRPr="00B11843">
              <w:rPr>
                <w:sz w:val="22"/>
                <w:szCs w:val="22"/>
              </w:rPr>
              <w:t>Рекомендуется отказать. На основании заседания согласительной комиссии по урегулированию разногласий принято решение об отображении земельного участка, как земли двойного учета, в связи с противоречием в правоустанавливающих документах и   материалах, находящихся в Комитете по природным ресурсам Ленинградской области – данный земельный участок расположен в границах квартала 55 Всеволожского сельского участкового лесничества Всеволожского лесничества и относится к землям лесного фонда</w:t>
            </w:r>
          </w:p>
        </w:tc>
      </w:tr>
    </w:tbl>
    <w:p w:rsidR="000B6A0C" w:rsidRDefault="000B6A0C">
      <w:r>
        <w:br w:type="page"/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126"/>
        <w:gridCol w:w="3574"/>
        <w:gridCol w:w="3513"/>
      </w:tblGrid>
      <w:tr w:rsidR="00B11843" w:rsidRPr="00B11843" w:rsidTr="004076B8">
        <w:trPr>
          <w:jc w:val="center"/>
        </w:trPr>
        <w:tc>
          <w:tcPr>
            <w:tcW w:w="499" w:type="dxa"/>
          </w:tcPr>
          <w:p w:rsidR="00B11843" w:rsidRPr="00B11843" w:rsidRDefault="00B11843" w:rsidP="004076B8">
            <w:pPr>
              <w:ind w:left="-284" w:firstLine="284"/>
              <w:rPr>
                <w:rFonts w:eastAsia="Calibri"/>
                <w:sz w:val="22"/>
                <w:szCs w:val="22"/>
              </w:rPr>
            </w:pPr>
            <w:r w:rsidRPr="00B11843"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</w:tcPr>
          <w:p w:rsidR="00B11843" w:rsidRPr="00B11843" w:rsidRDefault="00B11843" w:rsidP="004076B8">
            <w:pPr>
              <w:rPr>
                <w:sz w:val="22"/>
                <w:szCs w:val="22"/>
              </w:rPr>
            </w:pPr>
            <w:r w:rsidRPr="00B11843">
              <w:rPr>
                <w:sz w:val="22"/>
                <w:szCs w:val="22"/>
              </w:rPr>
              <w:t xml:space="preserve">ООО «Логос» </w:t>
            </w:r>
            <w:r w:rsidR="00054DEA" w:rsidRPr="00054DEA">
              <w:rPr>
                <w:sz w:val="18"/>
                <w:szCs w:val="18"/>
              </w:rPr>
              <w:t>(</w:t>
            </w:r>
            <w:proofErr w:type="spellStart"/>
            <w:r w:rsidRPr="00054DEA">
              <w:rPr>
                <w:sz w:val="18"/>
                <w:szCs w:val="18"/>
              </w:rPr>
              <w:t>вх</w:t>
            </w:r>
            <w:proofErr w:type="spellEnd"/>
            <w:r w:rsidRPr="00054DEA">
              <w:rPr>
                <w:sz w:val="18"/>
                <w:szCs w:val="18"/>
              </w:rPr>
              <w:t>. 5137 от 07.12.2017</w:t>
            </w:r>
            <w:r w:rsidR="00054DEA" w:rsidRPr="00054DEA">
              <w:rPr>
                <w:sz w:val="18"/>
                <w:szCs w:val="18"/>
              </w:rPr>
              <w:t>)</w:t>
            </w:r>
          </w:p>
        </w:tc>
        <w:tc>
          <w:tcPr>
            <w:tcW w:w="3574" w:type="dxa"/>
          </w:tcPr>
          <w:p w:rsidR="00B11843" w:rsidRPr="00B11843" w:rsidRDefault="00B11843" w:rsidP="004076B8">
            <w:pPr>
              <w:ind w:left="3" w:hanging="3"/>
              <w:jc w:val="both"/>
              <w:rPr>
                <w:rFonts w:eastAsia="Calibri"/>
                <w:sz w:val="22"/>
                <w:szCs w:val="22"/>
              </w:rPr>
            </w:pPr>
            <w:r w:rsidRPr="00B11843">
              <w:rPr>
                <w:sz w:val="22"/>
                <w:szCs w:val="22"/>
              </w:rPr>
              <w:t xml:space="preserve">Повторное заявление по внесению изменений в Генеральный план и ПЗЗ о включении земельного участка с кадастровым номером 47:07:0605001:559 в границы населенного пункта дер. Новосаратовка и изменения функциональной зоны с общественно-деловой на  зону многоэтажной жилой застройки Ж4 </w:t>
            </w:r>
          </w:p>
        </w:tc>
        <w:tc>
          <w:tcPr>
            <w:tcW w:w="3513" w:type="dxa"/>
          </w:tcPr>
          <w:p w:rsidR="00B11843" w:rsidRPr="00B11843" w:rsidRDefault="00B11843" w:rsidP="004076B8">
            <w:pPr>
              <w:ind w:left="73"/>
              <w:jc w:val="both"/>
              <w:rPr>
                <w:rFonts w:eastAsia="Calibri"/>
                <w:sz w:val="22"/>
                <w:szCs w:val="22"/>
              </w:rPr>
            </w:pPr>
            <w:r w:rsidRPr="00B11843">
              <w:rPr>
                <w:rFonts w:eastAsia="Calibri"/>
                <w:sz w:val="22"/>
                <w:szCs w:val="22"/>
              </w:rPr>
              <w:t xml:space="preserve">Отказать. Рекомендовать заявителю предоставить материалы по обоснованию на градостроительный совет ЛО и получение положительного заключения Комитета по архитектуре и градостроительству Ленинградской области </w:t>
            </w:r>
          </w:p>
          <w:p w:rsidR="00B11843" w:rsidRPr="00B11843" w:rsidRDefault="00B11843" w:rsidP="004076B8">
            <w:pPr>
              <w:ind w:left="73"/>
              <w:jc w:val="both"/>
              <w:rPr>
                <w:sz w:val="22"/>
                <w:szCs w:val="22"/>
              </w:rPr>
            </w:pPr>
            <w:r w:rsidRPr="00B11843">
              <w:rPr>
                <w:rFonts w:eastAsia="Calibri"/>
                <w:sz w:val="22"/>
                <w:szCs w:val="22"/>
              </w:rPr>
              <w:t>по проекту.</w:t>
            </w:r>
          </w:p>
        </w:tc>
      </w:tr>
    </w:tbl>
    <w:p w:rsidR="00B11843" w:rsidRPr="00554CA5" w:rsidRDefault="00B11843" w:rsidP="004076B8">
      <w:pPr>
        <w:shd w:val="clear" w:color="auto" w:fill="FFFFFF"/>
        <w:tabs>
          <w:tab w:val="left" w:pos="993"/>
        </w:tabs>
        <w:ind w:left="-284" w:firstLine="284"/>
        <w:jc w:val="both"/>
        <w:rPr>
          <w:color w:val="000000"/>
          <w:sz w:val="23"/>
          <w:szCs w:val="23"/>
        </w:rPr>
      </w:pPr>
    </w:p>
    <w:p w:rsidR="00D27DB6" w:rsidRPr="00D27DB6" w:rsidRDefault="00D27DB6" w:rsidP="00D27DB6">
      <w:pPr>
        <w:pStyle w:val="a5"/>
        <w:shd w:val="clear" w:color="auto" w:fill="FFFFFF"/>
        <w:spacing w:before="0" w:beforeAutospacing="0" w:after="0" w:afterAutospacing="0"/>
        <w:ind w:left="-284" w:firstLine="851"/>
        <w:jc w:val="both"/>
        <w:rPr>
          <w:rFonts w:ascii="Times New Roman" w:hAnsi="Times New Roman"/>
          <w:color w:val="auto"/>
          <w:sz w:val="25"/>
          <w:szCs w:val="25"/>
        </w:rPr>
      </w:pPr>
      <w:r w:rsidRPr="00D27DB6">
        <w:rPr>
          <w:rFonts w:ascii="Times New Roman" w:hAnsi="Times New Roman"/>
          <w:bCs/>
          <w:color w:val="auto"/>
          <w:sz w:val="25"/>
          <w:szCs w:val="25"/>
        </w:rPr>
        <w:t>По итогам проведения публичных слушаний и рассмотрения поступивших предложений и замечаний комиссией</w:t>
      </w:r>
      <w:r w:rsidRPr="00D27DB6">
        <w:rPr>
          <w:rFonts w:ascii="Times New Roman" w:hAnsi="Times New Roman"/>
          <w:b/>
          <w:bCs/>
          <w:color w:val="auto"/>
          <w:sz w:val="25"/>
          <w:szCs w:val="25"/>
        </w:rPr>
        <w:t xml:space="preserve"> </w:t>
      </w:r>
      <w:r w:rsidRPr="00D27DB6">
        <w:rPr>
          <w:bCs/>
          <w:color w:val="auto"/>
          <w:sz w:val="25"/>
          <w:szCs w:val="25"/>
        </w:rPr>
        <w:t>по землепользованию и застройки МО «Свердловское городское поселение»</w:t>
      </w:r>
      <w:r w:rsidRPr="00D27DB6">
        <w:rPr>
          <w:rFonts w:ascii="Times New Roman" w:hAnsi="Times New Roman"/>
          <w:bCs/>
          <w:color w:val="auto"/>
          <w:sz w:val="25"/>
          <w:szCs w:val="25"/>
        </w:rPr>
        <w:t> принято решение:</w:t>
      </w:r>
    </w:p>
    <w:p w:rsidR="00D27DB6" w:rsidRPr="00D27DB6" w:rsidRDefault="00D27DB6" w:rsidP="00D27DB6">
      <w:pPr>
        <w:numPr>
          <w:ilvl w:val="0"/>
          <w:numId w:val="8"/>
        </w:numPr>
        <w:shd w:val="clear" w:color="auto" w:fill="FFFFFF"/>
        <w:tabs>
          <w:tab w:val="num" w:pos="567"/>
          <w:tab w:val="left" w:pos="851"/>
        </w:tabs>
        <w:spacing w:before="100" w:beforeAutospacing="1" w:after="100" w:afterAutospacing="1"/>
        <w:ind w:left="-284" w:firstLine="851"/>
        <w:jc w:val="both"/>
        <w:rPr>
          <w:sz w:val="25"/>
          <w:szCs w:val="25"/>
        </w:rPr>
      </w:pPr>
      <w:r w:rsidRPr="00D27DB6">
        <w:rPr>
          <w:sz w:val="25"/>
          <w:szCs w:val="25"/>
        </w:rPr>
        <w:t xml:space="preserve">Публичные слушания по проекту внесения изменений в Генеральный план МО «Свердловское городское поселение» считать состоявшимися. </w:t>
      </w:r>
    </w:p>
    <w:p w:rsidR="00D27DB6" w:rsidRPr="00D27DB6" w:rsidRDefault="00D27DB6" w:rsidP="00D27DB6">
      <w:pPr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pacing w:before="100" w:beforeAutospacing="1" w:after="100" w:afterAutospacing="1"/>
        <w:ind w:left="-284" w:firstLine="851"/>
        <w:jc w:val="both"/>
        <w:rPr>
          <w:sz w:val="25"/>
          <w:szCs w:val="25"/>
        </w:rPr>
      </w:pPr>
      <w:r w:rsidRPr="00D27DB6">
        <w:rPr>
          <w:sz w:val="25"/>
          <w:szCs w:val="25"/>
        </w:rPr>
        <w:t xml:space="preserve">Одобрить проект внесения изменений в Генеральный план МО «Свердловское городское поселение» с учетом рассмотренных предложений и замечаний. </w:t>
      </w:r>
    </w:p>
    <w:p w:rsidR="00D27DB6" w:rsidRPr="003760ED" w:rsidRDefault="00D27DB6" w:rsidP="00612A30">
      <w:pPr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pacing w:before="100" w:beforeAutospacing="1" w:after="100" w:afterAutospacing="1"/>
        <w:ind w:left="-284" w:firstLine="851"/>
        <w:jc w:val="both"/>
        <w:rPr>
          <w:sz w:val="25"/>
          <w:szCs w:val="25"/>
        </w:rPr>
      </w:pPr>
      <w:r w:rsidRPr="003760ED">
        <w:rPr>
          <w:sz w:val="25"/>
          <w:szCs w:val="25"/>
        </w:rPr>
        <w:t xml:space="preserve">С учетом результатов публичных слушания и протокола согласительной комиссии рекомендовать главе администрации МО «Свердловское городское поселение» направить материалы </w:t>
      </w:r>
      <w:r w:rsidR="006B442A" w:rsidRPr="003760ED">
        <w:rPr>
          <w:sz w:val="25"/>
          <w:szCs w:val="25"/>
        </w:rPr>
        <w:t xml:space="preserve">по публичным слушаниям </w:t>
      </w:r>
      <w:r w:rsidRPr="003760ED">
        <w:rPr>
          <w:sz w:val="25"/>
          <w:szCs w:val="25"/>
        </w:rPr>
        <w:t>на</w:t>
      </w:r>
      <w:r w:rsidR="006B442A" w:rsidRPr="003760ED">
        <w:rPr>
          <w:sz w:val="25"/>
          <w:szCs w:val="25"/>
        </w:rPr>
        <w:t xml:space="preserve"> утверждение в соответствии с о</w:t>
      </w:r>
      <w:r w:rsidRPr="003760ED">
        <w:rPr>
          <w:sz w:val="25"/>
          <w:szCs w:val="25"/>
        </w:rPr>
        <w:t>бластным законом Ленин</w:t>
      </w:r>
      <w:r w:rsidR="006B442A" w:rsidRPr="003760ED">
        <w:rPr>
          <w:sz w:val="25"/>
          <w:szCs w:val="25"/>
        </w:rPr>
        <w:t>градской области от 07.07.2014 №</w:t>
      </w:r>
      <w:r w:rsidRPr="003760ED">
        <w:rPr>
          <w:sz w:val="25"/>
          <w:szCs w:val="25"/>
        </w:rPr>
        <w:t xml:space="preserve">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области».</w:t>
      </w:r>
    </w:p>
    <w:p w:rsidR="00D27DB6" w:rsidRPr="00D27DB6" w:rsidRDefault="00D27DB6" w:rsidP="00D27DB6">
      <w:pPr>
        <w:numPr>
          <w:ilvl w:val="0"/>
          <w:numId w:val="8"/>
        </w:numPr>
        <w:shd w:val="clear" w:color="auto" w:fill="FFFFFF"/>
        <w:tabs>
          <w:tab w:val="left" w:pos="567"/>
          <w:tab w:val="left" w:pos="851"/>
        </w:tabs>
        <w:spacing w:before="100" w:beforeAutospacing="1" w:after="100" w:afterAutospacing="1"/>
        <w:ind w:left="-284" w:firstLine="851"/>
        <w:jc w:val="both"/>
        <w:rPr>
          <w:sz w:val="25"/>
          <w:szCs w:val="25"/>
        </w:rPr>
      </w:pPr>
      <w:r w:rsidRPr="00D27DB6">
        <w:rPr>
          <w:sz w:val="25"/>
          <w:szCs w:val="25"/>
        </w:rPr>
        <w:t xml:space="preserve">Опубликовать заключение о результатах публичных слушаний в газете «Всеволожские вести» (приложение «Невский берег») и разместить на официальном представительстве МО «Свердловское городское поселение» в информационно-телекоммуникационной сети «Интернет» по адресу: </w:t>
      </w:r>
      <w:hyperlink r:id="rId8" w:history="1">
        <w:r w:rsidRPr="00D27DB6">
          <w:rPr>
            <w:rStyle w:val="a3"/>
            <w:color w:val="auto"/>
            <w:sz w:val="25"/>
            <w:szCs w:val="25"/>
            <w:u w:val="none"/>
            <w:lang w:val="en-US"/>
          </w:rPr>
          <w:t>www</w:t>
        </w:r>
        <w:r w:rsidRPr="00D27DB6">
          <w:rPr>
            <w:rStyle w:val="a3"/>
            <w:color w:val="auto"/>
            <w:sz w:val="25"/>
            <w:szCs w:val="25"/>
            <w:u w:val="none"/>
          </w:rPr>
          <w:t>.</w:t>
        </w:r>
        <w:proofErr w:type="spellStart"/>
        <w:r w:rsidRPr="00D27DB6">
          <w:rPr>
            <w:rStyle w:val="a3"/>
            <w:color w:val="auto"/>
            <w:sz w:val="25"/>
            <w:szCs w:val="25"/>
            <w:u w:val="none"/>
            <w:lang w:val="en-US"/>
          </w:rPr>
          <w:t>sverdlovo</w:t>
        </w:r>
        <w:proofErr w:type="spellEnd"/>
        <w:r w:rsidRPr="00D27DB6">
          <w:rPr>
            <w:rStyle w:val="a3"/>
            <w:color w:val="auto"/>
            <w:sz w:val="25"/>
            <w:szCs w:val="25"/>
            <w:u w:val="none"/>
          </w:rPr>
          <w:t>-</w:t>
        </w:r>
        <w:proofErr w:type="spellStart"/>
        <w:r w:rsidRPr="00D27DB6">
          <w:rPr>
            <w:rStyle w:val="a3"/>
            <w:color w:val="auto"/>
            <w:sz w:val="25"/>
            <w:szCs w:val="25"/>
            <w:u w:val="none"/>
            <w:lang w:val="en-US"/>
          </w:rPr>
          <w:t>adm</w:t>
        </w:r>
        <w:proofErr w:type="spellEnd"/>
        <w:r w:rsidRPr="00D27DB6">
          <w:rPr>
            <w:rStyle w:val="a3"/>
            <w:color w:val="auto"/>
            <w:sz w:val="25"/>
            <w:szCs w:val="25"/>
            <w:u w:val="none"/>
          </w:rPr>
          <w:t>.</w:t>
        </w:r>
        <w:proofErr w:type="spellStart"/>
        <w:r w:rsidRPr="00D27DB6">
          <w:rPr>
            <w:rStyle w:val="a3"/>
            <w:color w:val="auto"/>
            <w:sz w:val="25"/>
            <w:szCs w:val="25"/>
            <w:u w:val="none"/>
            <w:lang w:val="en-US"/>
          </w:rPr>
          <w:t>ru</w:t>
        </w:r>
        <w:proofErr w:type="spellEnd"/>
      </w:hyperlink>
      <w:r w:rsidRPr="00D27DB6">
        <w:rPr>
          <w:sz w:val="25"/>
          <w:szCs w:val="25"/>
        </w:rPr>
        <w:t>.</w:t>
      </w:r>
    </w:p>
    <w:p w:rsidR="00D27DB6" w:rsidRPr="00D27DB6" w:rsidRDefault="00D27DB6" w:rsidP="00D27DB6">
      <w:pPr>
        <w:ind w:left="-284" w:firstLine="284"/>
        <w:jc w:val="both"/>
        <w:rPr>
          <w:sz w:val="23"/>
          <w:szCs w:val="23"/>
        </w:rPr>
      </w:pPr>
    </w:p>
    <w:p w:rsidR="00D27DB6" w:rsidRPr="00D27DB6" w:rsidRDefault="00D27DB6" w:rsidP="00D27DB6">
      <w:pPr>
        <w:ind w:left="-284" w:firstLine="284"/>
        <w:jc w:val="both"/>
        <w:rPr>
          <w:sz w:val="26"/>
          <w:szCs w:val="26"/>
        </w:rPr>
      </w:pPr>
      <w:r w:rsidRPr="00D27DB6">
        <w:rPr>
          <w:b/>
          <w:sz w:val="26"/>
          <w:szCs w:val="26"/>
        </w:rPr>
        <w:t xml:space="preserve">Председатель комиссии: </w:t>
      </w:r>
      <w:r w:rsidRPr="00D27DB6">
        <w:rPr>
          <w:sz w:val="26"/>
          <w:szCs w:val="26"/>
        </w:rPr>
        <w:t>Колесникова А.С _________________________________</w:t>
      </w:r>
    </w:p>
    <w:p w:rsidR="00D27DB6" w:rsidRPr="00D27DB6" w:rsidRDefault="00D27DB6" w:rsidP="00D27DB6">
      <w:pPr>
        <w:ind w:left="-284" w:firstLine="284"/>
        <w:jc w:val="both"/>
        <w:rPr>
          <w:sz w:val="26"/>
          <w:szCs w:val="26"/>
        </w:rPr>
      </w:pPr>
      <w:r w:rsidRPr="00D27DB6">
        <w:rPr>
          <w:sz w:val="26"/>
          <w:szCs w:val="26"/>
        </w:rPr>
        <w:tab/>
      </w:r>
      <w:r w:rsidRPr="00D27DB6">
        <w:rPr>
          <w:sz w:val="26"/>
          <w:szCs w:val="26"/>
        </w:rPr>
        <w:tab/>
      </w:r>
    </w:p>
    <w:p w:rsidR="00D27DB6" w:rsidRPr="00D27DB6" w:rsidRDefault="00D27DB6" w:rsidP="00D27DB6">
      <w:pPr>
        <w:ind w:left="-284" w:firstLine="284"/>
        <w:jc w:val="both"/>
        <w:rPr>
          <w:b/>
          <w:sz w:val="26"/>
          <w:szCs w:val="26"/>
        </w:rPr>
      </w:pPr>
      <w:r w:rsidRPr="00D27DB6">
        <w:rPr>
          <w:b/>
          <w:sz w:val="26"/>
          <w:szCs w:val="26"/>
        </w:rPr>
        <w:t>Члены комиссии:</w:t>
      </w:r>
    </w:p>
    <w:p w:rsidR="00D27DB6" w:rsidRPr="00D27DB6" w:rsidRDefault="00D27DB6" w:rsidP="00D27DB6">
      <w:pPr>
        <w:ind w:left="-284" w:firstLine="284"/>
        <w:jc w:val="both"/>
        <w:rPr>
          <w:sz w:val="26"/>
          <w:szCs w:val="26"/>
        </w:rPr>
      </w:pPr>
    </w:p>
    <w:p w:rsidR="00D27DB6" w:rsidRPr="00D27DB6" w:rsidRDefault="00D27DB6" w:rsidP="00D27DB6">
      <w:pPr>
        <w:ind w:left="-284" w:firstLine="284"/>
        <w:jc w:val="both"/>
        <w:rPr>
          <w:sz w:val="26"/>
          <w:szCs w:val="26"/>
        </w:rPr>
      </w:pPr>
    </w:p>
    <w:p w:rsidR="00D27DB6" w:rsidRPr="00D27DB6" w:rsidRDefault="00D27DB6" w:rsidP="00D27DB6">
      <w:pPr>
        <w:ind w:left="-284" w:firstLine="284"/>
        <w:jc w:val="both"/>
        <w:rPr>
          <w:sz w:val="26"/>
          <w:szCs w:val="26"/>
        </w:rPr>
      </w:pPr>
      <w:r w:rsidRPr="00D27DB6">
        <w:rPr>
          <w:sz w:val="26"/>
          <w:szCs w:val="26"/>
        </w:rPr>
        <w:t>Кузнецова М.М. _________________________________________________________</w:t>
      </w:r>
    </w:p>
    <w:p w:rsidR="00D27DB6" w:rsidRPr="00D27DB6" w:rsidRDefault="00D27DB6" w:rsidP="00D27DB6">
      <w:pPr>
        <w:tabs>
          <w:tab w:val="left" w:pos="993"/>
        </w:tabs>
        <w:ind w:left="-284" w:firstLine="284"/>
        <w:jc w:val="both"/>
        <w:rPr>
          <w:sz w:val="26"/>
          <w:szCs w:val="26"/>
        </w:rPr>
      </w:pPr>
    </w:p>
    <w:p w:rsidR="00D27DB6" w:rsidRPr="00D27DB6" w:rsidRDefault="00D27DB6" w:rsidP="00D27DB6">
      <w:pPr>
        <w:tabs>
          <w:tab w:val="left" w:pos="993"/>
        </w:tabs>
        <w:ind w:left="-284" w:firstLine="284"/>
        <w:jc w:val="both"/>
        <w:rPr>
          <w:sz w:val="26"/>
          <w:szCs w:val="26"/>
        </w:rPr>
      </w:pPr>
      <w:r w:rsidRPr="00D27DB6">
        <w:rPr>
          <w:sz w:val="26"/>
          <w:szCs w:val="26"/>
        </w:rPr>
        <w:t>Халилов Р.Д. ____________________________________________________________</w:t>
      </w:r>
    </w:p>
    <w:p w:rsidR="00D27DB6" w:rsidRPr="00D27DB6" w:rsidRDefault="00D27DB6" w:rsidP="00D27DB6">
      <w:pPr>
        <w:tabs>
          <w:tab w:val="left" w:pos="993"/>
        </w:tabs>
        <w:ind w:left="-284" w:firstLine="284"/>
        <w:jc w:val="both"/>
        <w:rPr>
          <w:sz w:val="26"/>
          <w:szCs w:val="26"/>
        </w:rPr>
      </w:pPr>
    </w:p>
    <w:p w:rsidR="00D27DB6" w:rsidRPr="00D27DB6" w:rsidRDefault="00D27DB6" w:rsidP="00D27DB6">
      <w:pPr>
        <w:tabs>
          <w:tab w:val="left" w:pos="993"/>
        </w:tabs>
        <w:ind w:left="-284" w:firstLine="284"/>
        <w:jc w:val="both"/>
        <w:rPr>
          <w:sz w:val="26"/>
          <w:szCs w:val="26"/>
        </w:rPr>
      </w:pPr>
      <w:r w:rsidRPr="00D27DB6">
        <w:rPr>
          <w:sz w:val="26"/>
          <w:szCs w:val="26"/>
        </w:rPr>
        <w:t>Сарычев А.А. ___________________________________________________________</w:t>
      </w:r>
    </w:p>
    <w:p w:rsidR="00D27DB6" w:rsidRPr="00D27DB6" w:rsidRDefault="00D27DB6" w:rsidP="00D27DB6">
      <w:pPr>
        <w:tabs>
          <w:tab w:val="left" w:pos="993"/>
        </w:tabs>
        <w:ind w:left="-284" w:firstLine="284"/>
        <w:jc w:val="both"/>
        <w:rPr>
          <w:sz w:val="26"/>
          <w:szCs w:val="26"/>
        </w:rPr>
      </w:pPr>
    </w:p>
    <w:p w:rsidR="00D27DB6" w:rsidRPr="00D27DB6" w:rsidRDefault="00D27DB6" w:rsidP="00D27DB6">
      <w:pPr>
        <w:tabs>
          <w:tab w:val="left" w:pos="993"/>
        </w:tabs>
        <w:ind w:left="-284" w:firstLine="284"/>
        <w:jc w:val="both"/>
        <w:rPr>
          <w:sz w:val="26"/>
          <w:szCs w:val="26"/>
        </w:rPr>
      </w:pPr>
      <w:r w:rsidRPr="00D27DB6">
        <w:rPr>
          <w:sz w:val="26"/>
          <w:szCs w:val="26"/>
        </w:rPr>
        <w:t>Соболев Е.В. ____________________________________________________________</w:t>
      </w:r>
    </w:p>
    <w:p w:rsidR="00D27DB6" w:rsidRPr="00D27DB6" w:rsidRDefault="00D27DB6" w:rsidP="00D27DB6">
      <w:pPr>
        <w:tabs>
          <w:tab w:val="left" w:pos="993"/>
        </w:tabs>
        <w:ind w:left="-284" w:firstLine="284"/>
        <w:jc w:val="both"/>
        <w:rPr>
          <w:sz w:val="26"/>
          <w:szCs w:val="26"/>
        </w:rPr>
      </w:pPr>
    </w:p>
    <w:p w:rsidR="00D27DB6" w:rsidRPr="00D27DB6" w:rsidRDefault="00D27DB6" w:rsidP="00D27DB6">
      <w:pPr>
        <w:tabs>
          <w:tab w:val="left" w:pos="993"/>
        </w:tabs>
        <w:ind w:left="-284" w:firstLine="284"/>
        <w:jc w:val="both"/>
        <w:rPr>
          <w:sz w:val="26"/>
          <w:szCs w:val="26"/>
        </w:rPr>
      </w:pPr>
      <w:r w:rsidRPr="00D27DB6">
        <w:rPr>
          <w:sz w:val="26"/>
          <w:szCs w:val="26"/>
        </w:rPr>
        <w:t>Фролов Д. В. ____________________________________________________________</w:t>
      </w:r>
    </w:p>
    <w:p w:rsidR="00D27DB6" w:rsidRPr="00D27DB6" w:rsidRDefault="00D27DB6" w:rsidP="00D27DB6">
      <w:pPr>
        <w:tabs>
          <w:tab w:val="left" w:pos="993"/>
        </w:tabs>
        <w:ind w:left="-284" w:firstLine="284"/>
        <w:jc w:val="both"/>
        <w:rPr>
          <w:sz w:val="26"/>
          <w:szCs w:val="26"/>
        </w:rPr>
      </w:pPr>
    </w:p>
    <w:p w:rsidR="00D27DB6" w:rsidRPr="00D27DB6" w:rsidRDefault="00D27DB6" w:rsidP="00D27DB6">
      <w:pPr>
        <w:tabs>
          <w:tab w:val="left" w:pos="993"/>
        </w:tabs>
        <w:ind w:left="-284" w:firstLine="284"/>
        <w:jc w:val="both"/>
        <w:rPr>
          <w:sz w:val="26"/>
          <w:szCs w:val="26"/>
        </w:rPr>
      </w:pPr>
      <w:r w:rsidRPr="00D27DB6">
        <w:rPr>
          <w:sz w:val="26"/>
          <w:szCs w:val="26"/>
        </w:rPr>
        <w:t xml:space="preserve">Протокол вела секретарь комиссии: </w:t>
      </w:r>
      <w:proofErr w:type="spellStart"/>
      <w:r w:rsidRPr="00D27DB6">
        <w:rPr>
          <w:sz w:val="26"/>
          <w:szCs w:val="26"/>
        </w:rPr>
        <w:t>Воротилова</w:t>
      </w:r>
      <w:proofErr w:type="spellEnd"/>
      <w:r w:rsidRPr="00D27DB6">
        <w:rPr>
          <w:sz w:val="26"/>
          <w:szCs w:val="26"/>
        </w:rPr>
        <w:t xml:space="preserve"> Л.Ю._________________________</w:t>
      </w:r>
      <w:r w:rsidRPr="00D27DB6">
        <w:rPr>
          <w:sz w:val="26"/>
          <w:szCs w:val="26"/>
        </w:rPr>
        <w:tab/>
      </w:r>
      <w:r w:rsidRPr="00D27DB6">
        <w:rPr>
          <w:sz w:val="26"/>
          <w:szCs w:val="26"/>
        </w:rPr>
        <w:tab/>
      </w:r>
      <w:r w:rsidRPr="00D27DB6">
        <w:rPr>
          <w:sz w:val="26"/>
          <w:szCs w:val="26"/>
        </w:rPr>
        <w:tab/>
      </w:r>
      <w:r w:rsidRPr="00D27DB6">
        <w:rPr>
          <w:sz w:val="26"/>
          <w:szCs w:val="26"/>
        </w:rPr>
        <w:tab/>
      </w:r>
    </w:p>
    <w:p w:rsidR="00B06E1F" w:rsidRPr="00D27DB6" w:rsidRDefault="00B06E1F" w:rsidP="00D27DB6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  <w:rPr>
          <w:color w:val="auto"/>
          <w:sz w:val="26"/>
          <w:szCs w:val="26"/>
        </w:rPr>
      </w:pPr>
    </w:p>
    <w:sectPr w:rsidR="00B06E1F" w:rsidRPr="00D27DB6" w:rsidSect="008D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8E1"/>
    <w:multiLevelType w:val="hybridMultilevel"/>
    <w:tmpl w:val="D5A475EA"/>
    <w:lvl w:ilvl="0" w:tplc="08564AE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D460A3"/>
    <w:multiLevelType w:val="hybridMultilevel"/>
    <w:tmpl w:val="B73E4140"/>
    <w:lvl w:ilvl="0" w:tplc="EFEE30DC">
      <w:start w:val="2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10C61CF8"/>
    <w:multiLevelType w:val="hybridMultilevel"/>
    <w:tmpl w:val="CE504A52"/>
    <w:lvl w:ilvl="0" w:tplc="8D64C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2B131D"/>
    <w:multiLevelType w:val="multilevel"/>
    <w:tmpl w:val="810C1FD4"/>
    <w:lvl w:ilvl="0">
      <w:start w:val="6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4" w15:restartNumberingAfterBreak="0">
    <w:nsid w:val="167C5977"/>
    <w:multiLevelType w:val="hybridMultilevel"/>
    <w:tmpl w:val="FBD4AE00"/>
    <w:lvl w:ilvl="0" w:tplc="C520E6C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7DC15D0"/>
    <w:multiLevelType w:val="hybridMultilevel"/>
    <w:tmpl w:val="939C305C"/>
    <w:lvl w:ilvl="0" w:tplc="854C1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B402794"/>
    <w:multiLevelType w:val="hybridMultilevel"/>
    <w:tmpl w:val="111CD25A"/>
    <w:lvl w:ilvl="0" w:tplc="58AE8FE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21266427"/>
    <w:multiLevelType w:val="hybridMultilevel"/>
    <w:tmpl w:val="DEF63AD8"/>
    <w:lvl w:ilvl="0" w:tplc="D2E4F84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244673"/>
    <w:multiLevelType w:val="multilevel"/>
    <w:tmpl w:val="4FA264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 w15:restartNumberingAfterBreak="0">
    <w:nsid w:val="294A3D0E"/>
    <w:multiLevelType w:val="hybridMultilevel"/>
    <w:tmpl w:val="CF6AC20A"/>
    <w:lvl w:ilvl="0" w:tplc="38CEB7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D793DD4"/>
    <w:multiLevelType w:val="hybridMultilevel"/>
    <w:tmpl w:val="C9D454CE"/>
    <w:lvl w:ilvl="0" w:tplc="6AB4D3CC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EBA5400"/>
    <w:multiLevelType w:val="hybridMultilevel"/>
    <w:tmpl w:val="80BE7902"/>
    <w:lvl w:ilvl="0" w:tplc="9B3A84FE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05788A"/>
    <w:multiLevelType w:val="multilevel"/>
    <w:tmpl w:val="2C76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9F64C4"/>
    <w:multiLevelType w:val="hybridMultilevel"/>
    <w:tmpl w:val="A308EF96"/>
    <w:lvl w:ilvl="0" w:tplc="20129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C201BD"/>
    <w:multiLevelType w:val="hybridMultilevel"/>
    <w:tmpl w:val="6F00C14A"/>
    <w:lvl w:ilvl="0" w:tplc="95D6B2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1E06C1E"/>
    <w:multiLevelType w:val="multilevel"/>
    <w:tmpl w:val="675CC9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B662AF"/>
    <w:multiLevelType w:val="hybridMultilevel"/>
    <w:tmpl w:val="9422590A"/>
    <w:lvl w:ilvl="0" w:tplc="B27CC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E90813"/>
    <w:multiLevelType w:val="hybridMultilevel"/>
    <w:tmpl w:val="19AE6ACA"/>
    <w:lvl w:ilvl="0" w:tplc="0AF25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755C74"/>
    <w:multiLevelType w:val="hybridMultilevel"/>
    <w:tmpl w:val="2AE4B392"/>
    <w:lvl w:ilvl="0" w:tplc="EDB829B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 w15:restartNumberingAfterBreak="0">
    <w:nsid w:val="567A5D9E"/>
    <w:multiLevelType w:val="hybridMultilevel"/>
    <w:tmpl w:val="30C69100"/>
    <w:lvl w:ilvl="0" w:tplc="CB82E4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805982"/>
    <w:multiLevelType w:val="hybridMultilevel"/>
    <w:tmpl w:val="D53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80C79"/>
    <w:multiLevelType w:val="singleLevel"/>
    <w:tmpl w:val="58008BD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4056FC0"/>
    <w:multiLevelType w:val="multilevel"/>
    <w:tmpl w:val="F73EC9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0C5941"/>
    <w:multiLevelType w:val="singleLevel"/>
    <w:tmpl w:val="C016B2D2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BDB4444"/>
    <w:multiLevelType w:val="hybridMultilevel"/>
    <w:tmpl w:val="5DF62624"/>
    <w:lvl w:ilvl="0" w:tplc="C3E6E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0"/>
  </w:num>
  <w:num w:numId="3">
    <w:abstractNumId w:val="14"/>
  </w:num>
  <w:num w:numId="4">
    <w:abstractNumId w:val="15"/>
  </w:num>
  <w:num w:numId="5">
    <w:abstractNumId w:val="8"/>
  </w:num>
  <w:num w:numId="6">
    <w:abstractNumId w:val="3"/>
  </w:num>
  <w:num w:numId="7">
    <w:abstractNumId w:val="5"/>
  </w:num>
  <w:num w:numId="8">
    <w:abstractNumId w:val="22"/>
  </w:num>
  <w:num w:numId="9">
    <w:abstractNumId w:val="11"/>
  </w:num>
  <w:num w:numId="10">
    <w:abstractNumId w:val="16"/>
  </w:num>
  <w:num w:numId="11">
    <w:abstractNumId w:val="17"/>
  </w:num>
  <w:num w:numId="12">
    <w:abstractNumId w:val="9"/>
  </w:num>
  <w:num w:numId="13">
    <w:abstractNumId w:val="13"/>
  </w:num>
  <w:num w:numId="14">
    <w:abstractNumId w:val="2"/>
  </w:num>
  <w:num w:numId="15">
    <w:abstractNumId w:val="19"/>
  </w:num>
  <w:num w:numId="16">
    <w:abstractNumId w:val="10"/>
  </w:num>
  <w:num w:numId="17">
    <w:abstractNumId w:val="23"/>
  </w:num>
  <w:num w:numId="18">
    <w:abstractNumId w:val="21"/>
  </w:num>
  <w:num w:numId="19">
    <w:abstractNumId w:val="18"/>
  </w:num>
  <w:num w:numId="20">
    <w:abstractNumId w:val="1"/>
  </w:num>
  <w:num w:numId="21">
    <w:abstractNumId w:val="20"/>
  </w:num>
  <w:num w:numId="22">
    <w:abstractNumId w:val="12"/>
  </w:num>
  <w:num w:numId="23">
    <w:abstractNumId w:val="7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F3"/>
    <w:rsid w:val="00054DEA"/>
    <w:rsid w:val="00087994"/>
    <w:rsid w:val="0009378C"/>
    <w:rsid w:val="000A027D"/>
    <w:rsid w:val="000A4A29"/>
    <w:rsid w:val="000B6A0C"/>
    <w:rsid w:val="00105A8C"/>
    <w:rsid w:val="00131C78"/>
    <w:rsid w:val="00133F76"/>
    <w:rsid w:val="001A2FFD"/>
    <w:rsid w:val="001E03B7"/>
    <w:rsid w:val="001E0B45"/>
    <w:rsid w:val="001E39E7"/>
    <w:rsid w:val="001F28AE"/>
    <w:rsid w:val="002210F6"/>
    <w:rsid w:val="00234321"/>
    <w:rsid w:val="00254B42"/>
    <w:rsid w:val="002E53C5"/>
    <w:rsid w:val="00302BC4"/>
    <w:rsid w:val="00305319"/>
    <w:rsid w:val="00310C6B"/>
    <w:rsid w:val="0034108F"/>
    <w:rsid w:val="003760ED"/>
    <w:rsid w:val="003B0AEE"/>
    <w:rsid w:val="004076B8"/>
    <w:rsid w:val="0044654C"/>
    <w:rsid w:val="00465416"/>
    <w:rsid w:val="004763F3"/>
    <w:rsid w:val="004B6B0F"/>
    <w:rsid w:val="004D744B"/>
    <w:rsid w:val="00502A57"/>
    <w:rsid w:val="0051258B"/>
    <w:rsid w:val="00517549"/>
    <w:rsid w:val="005251A6"/>
    <w:rsid w:val="00525205"/>
    <w:rsid w:val="00554CA5"/>
    <w:rsid w:val="005A4AE9"/>
    <w:rsid w:val="005B78C6"/>
    <w:rsid w:val="0061192C"/>
    <w:rsid w:val="00611B02"/>
    <w:rsid w:val="00612A30"/>
    <w:rsid w:val="00615E01"/>
    <w:rsid w:val="00630133"/>
    <w:rsid w:val="006423A7"/>
    <w:rsid w:val="00693B34"/>
    <w:rsid w:val="00696E69"/>
    <w:rsid w:val="006B1E59"/>
    <w:rsid w:val="006B442A"/>
    <w:rsid w:val="006F1396"/>
    <w:rsid w:val="007113BE"/>
    <w:rsid w:val="007133E6"/>
    <w:rsid w:val="007402A3"/>
    <w:rsid w:val="007457E3"/>
    <w:rsid w:val="007541D7"/>
    <w:rsid w:val="007560CE"/>
    <w:rsid w:val="00781295"/>
    <w:rsid w:val="00781BC4"/>
    <w:rsid w:val="007A1198"/>
    <w:rsid w:val="007B1FE6"/>
    <w:rsid w:val="007C7EBD"/>
    <w:rsid w:val="007D7DD1"/>
    <w:rsid w:val="00847E71"/>
    <w:rsid w:val="00877F41"/>
    <w:rsid w:val="008905D2"/>
    <w:rsid w:val="00897561"/>
    <w:rsid w:val="008A532F"/>
    <w:rsid w:val="008D75CA"/>
    <w:rsid w:val="00931CEB"/>
    <w:rsid w:val="0096799B"/>
    <w:rsid w:val="00981491"/>
    <w:rsid w:val="009C089F"/>
    <w:rsid w:val="009D67B4"/>
    <w:rsid w:val="00A41B54"/>
    <w:rsid w:val="00A654A1"/>
    <w:rsid w:val="00AA0951"/>
    <w:rsid w:val="00AC6BF0"/>
    <w:rsid w:val="00AD006B"/>
    <w:rsid w:val="00B06E1F"/>
    <w:rsid w:val="00B11843"/>
    <w:rsid w:val="00B25979"/>
    <w:rsid w:val="00B608D3"/>
    <w:rsid w:val="00B61AE0"/>
    <w:rsid w:val="00B76169"/>
    <w:rsid w:val="00B863B5"/>
    <w:rsid w:val="00B90B49"/>
    <w:rsid w:val="00BF0134"/>
    <w:rsid w:val="00C17FF7"/>
    <w:rsid w:val="00C449D3"/>
    <w:rsid w:val="00C51C26"/>
    <w:rsid w:val="00C60268"/>
    <w:rsid w:val="00C87BBF"/>
    <w:rsid w:val="00CD7B96"/>
    <w:rsid w:val="00D11955"/>
    <w:rsid w:val="00D27DB6"/>
    <w:rsid w:val="00D76AE4"/>
    <w:rsid w:val="00D82660"/>
    <w:rsid w:val="00D859E0"/>
    <w:rsid w:val="00DB5786"/>
    <w:rsid w:val="00DB71EC"/>
    <w:rsid w:val="00DC5751"/>
    <w:rsid w:val="00DD0573"/>
    <w:rsid w:val="00DD0D7A"/>
    <w:rsid w:val="00DD5504"/>
    <w:rsid w:val="00DD7A04"/>
    <w:rsid w:val="00DF40DD"/>
    <w:rsid w:val="00E062D2"/>
    <w:rsid w:val="00E14CAA"/>
    <w:rsid w:val="00E21EEB"/>
    <w:rsid w:val="00E26031"/>
    <w:rsid w:val="00E37509"/>
    <w:rsid w:val="00E46809"/>
    <w:rsid w:val="00E60699"/>
    <w:rsid w:val="00E907BC"/>
    <w:rsid w:val="00E92D96"/>
    <w:rsid w:val="00EA1647"/>
    <w:rsid w:val="00ED6C53"/>
    <w:rsid w:val="00F141C2"/>
    <w:rsid w:val="00F25073"/>
    <w:rsid w:val="00F4014F"/>
    <w:rsid w:val="00F51ACB"/>
    <w:rsid w:val="00FB4148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CAE8"/>
  <w15:docId w15:val="{298F3106-834D-4141-9016-BE8DF68C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1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C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3E6"/>
    <w:pPr>
      <w:ind w:left="720"/>
      <w:contextualSpacing/>
    </w:pPr>
  </w:style>
  <w:style w:type="paragraph" w:styleId="a5">
    <w:name w:val="Normal (Web)"/>
    <w:basedOn w:val="a"/>
    <w:unhideWhenUsed/>
    <w:rsid w:val="00847E71"/>
    <w:pPr>
      <w:spacing w:before="100" w:beforeAutospacing="1" w:after="100" w:afterAutospacing="1"/>
    </w:pPr>
    <w:rPr>
      <w:rFonts w:ascii="PT Sans" w:hAnsi="PT Sans"/>
      <w:color w:val="000000"/>
      <w:sz w:val="21"/>
      <w:szCs w:val="21"/>
    </w:rPr>
  </w:style>
  <w:style w:type="paragraph" w:customStyle="1" w:styleId="ConsPlusNormal">
    <w:name w:val="ConsPlusNormal"/>
    <w:rsid w:val="000A0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D0D7A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F40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1590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134192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37356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3577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1586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1952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rdlovo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" TargetMode="External"/><Relationship Id="rId5" Type="http://schemas.openxmlformats.org/officeDocument/2006/relationships/hyperlink" Target="http://www.sverdlovo-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2017-05-18T11:10:00Z</cp:lastPrinted>
  <dcterms:created xsi:type="dcterms:W3CDTF">2017-12-18T14:25:00Z</dcterms:created>
  <dcterms:modified xsi:type="dcterms:W3CDTF">2017-12-18T14:35:00Z</dcterms:modified>
</cp:coreProperties>
</file>