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0A" w:rsidRPr="008C737A" w:rsidRDefault="00327B0A" w:rsidP="008C737A">
      <w:pPr>
        <w:spacing w:after="0" w:line="240" w:lineRule="auto"/>
        <w:jc w:val="center"/>
        <w:rPr>
          <w:rFonts w:ascii="Times New Roman" w:hAnsi="Times New Roman"/>
          <w:sz w:val="28"/>
          <w:szCs w:val="28"/>
        </w:rPr>
      </w:pPr>
      <w:r w:rsidRPr="00A57E93">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чб" style="width:42pt;height:62.25pt;visibility:visible">
            <v:imagedata r:id="rId5" o:title=""/>
          </v:shape>
        </w:pict>
      </w:r>
    </w:p>
    <w:p w:rsidR="00327B0A" w:rsidRPr="008C737A" w:rsidRDefault="00327B0A" w:rsidP="008C737A">
      <w:pPr>
        <w:spacing w:after="0" w:line="240" w:lineRule="auto"/>
        <w:jc w:val="center"/>
        <w:rPr>
          <w:rFonts w:ascii="Times New Roman" w:hAnsi="Times New Roman"/>
          <w:sz w:val="28"/>
          <w:szCs w:val="28"/>
        </w:rPr>
      </w:pP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Муниципальное образование</w:t>
      </w: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Свердловское городское поселение</w:t>
      </w: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Всеволожского муниципального района</w:t>
      </w: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Ленинградской области</w:t>
      </w:r>
    </w:p>
    <w:p w:rsidR="00327B0A" w:rsidRPr="008C737A" w:rsidRDefault="00327B0A" w:rsidP="008C737A">
      <w:pPr>
        <w:spacing w:after="0" w:line="240" w:lineRule="auto"/>
        <w:jc w:val="center"/>
        <w:rPr>
          <w:rFonts w:ascii="Times New Roman" w:hAnsi="Times New Roman"/>
          <w:sz w:val="28"/>
          <w:szCs w:val="28"/>
        </w:rPr>
      </w:pPr>
    </w:p>
    <w:p w:rsidR="00327B0A" w:rsidRPr="008C737A" w:rsidRDefault="00327B0A" w:rsidP="008C737A">
      <w:pPr>
        <w:spacing w:after="0" w:line="240" w:lineRule="auto"/>
        <w:jc w:val="center"/>
        <w:rPr>
          <w:rFonts w:ascii="Times New Roman" w:hAnsi="Times New Roman"/>
          <w:sz w:val="28"/>
          <w:szCs w:val="28"/>
        </w:rPr>
      </w:pPr>
      <w:r w:rsidRPr="008C737A">
        <w:rPr>
          <w:rFonts w:ascii="Times New Roman" w:hAnsi="Times New Roman"/>
          <w:sz w:val="28"/>
          <w:szCs w:val="28"/>
        </w:rPr>
        <w:t>АДМИНИСТРАЦИЯ</w:t>
      </w:r>
    </w:p>
    <w:p w:rsidR="00327B0A" w:rsidRPr="008C737A" w:rsidRDefault="00327B0A" w:rsidP="008C737A">
      <w:pPr>
        <w:spacing w:after="0" w:line="240" w:lineRule="auto"/>
        <w:jc w:val="center"/>
        <w:rPr>
          <w:rFonts w:ascii="Times New Roman" w:hAnsi="Times New Roman"/>
          <w:sz w:val="28"/>
          <w:szCs w:val="28"/>
        </w:rPr>
      </w:pPr>
    </w:p>
    <w:p w:rsidR="00327B0A" w:rsidRPr="008C737A" w:rsidRDefault="00327B0A" w:rsidP="008C737A">
      <w:pPr>
        <w:spacing w:after="0" w:line="240" w:lineRule="auto"/>
        <w:jc w:val="center"/>
        <w:rPr>
          <w:rFonts w:ascii="Times New Roman" w:hAnsi="Times New Roman"/>
          <w:b/>
          <w:sz w:val="28"/>
          <w:szCs w:val="28"/>
        </w:rPr>
      </w:pPr>
      <w:r w:rsidRPr="008C737A">
        <w:rPr>
          <w:rFonts w:ascii="Times New Roman" w:hAnsi="Times New Roman"/>
          <w:b/>
          <w:sz w:val="28"/>
          <w:szCs w:val="28"/>
        </w:rPr>
        <w:t>РАСПОРЯЖЕНИЕ</w:t>
      </w:r>
    </w:p>
    <w:p w:rsidR="00327B0A" w:rsidRPr="008C737A" w:rsidRDefault="00327B0A" w:rsidP="008C737A">
      <w:pPr>
        <w:spacing w:after="0" w:line="240" w:lineRule="auto"/>
        <w:rPr>
          <w:rFonts w:ascii="Times New Roman" w:hAnsi="Times New Roman"/>
          <w:b/>
          <w:sz w:val="28"/>
          <w:szCs w:val="28"/>
        </w:rPr>
      </w:pP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 xml:space="preserve">«  04  </w:t>
      </w:r>
      <w:r w:rsidRPr="008C737A">
        <w:rPr>
          <w:rFonts w:ascii="Times New Roman" w:hAnsi="Times New Roman"/>
          <w:sz w:val="28"/>
          <w:szCs w:val="28"/>
        </w:rPr>
        <w:t xml:space="preserve">» </w:t>
      </w:r>
      <w:r>
        <w:rPr>
          <w:rFonts w:ascii="Times New Roman" w:hAnsi="Times New Roman"/>
          <w:sz w:val="28"/>
          <w:szCs w:val="28"/>
        </w:rPr>
        <w:t xml:space="preserve">  04   </w:t>
      </w:r>
      <w:smartTag w:uri="urn:schemas-microsoft-com:office:smarttags" w:element="metricconverter">
        <w:smartTagPr>
          <w:attr w:name="ProductID" w:val="2013 г"/>
        </w:smartTagPr>
        <w:r w:rsidRPr="008C737A">
          <w:rPr>
            <w:rFonts w:ascii="Times New Roman" w:hAnsi="Times New Roman"/>
            <w:sz w:val="28"/>
            <w:szCs w:val="28"/>
          </w:rPr>
          <w:t>2013 г</w:t>
        </w:r>
      </w:smartTag>
      <w:r w:rsidRPr="008C737A">
        <w:rPr>
          <w:rFonts w:ascii="Times New Roman" w:hAnsi="Times New Roman"/>
          <w:sz w:val="28"/>
          <w:szCs w:val="28"/>
        </w:rPr>
        <w:t xml:space="preserve">.                                                            </w:t>
      </w:r>
      <w:r>
        <w:rPr>
          <w:rFonts w:ascii="Times New Roman" w:hAnsi="Times New Roman"/>
          <w:sz w:val="28"/>
          <w:szCs w:val="28"/>
        </w:rPr>
        <w:t xml:space="preserve">          № 29</w:t>
      </w:r>
    </w:p>
    <w:p w:rsidR="00327B0A" w:rsidRPr="008C737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г.п. им. Свердлова</w:t>
      </w:r>
    </w:p>
    <w:p w:rsidR="00327B0A" w:rsidRPr="008C737A" w:rsidRDefault="00327B0A" w:rsidP="008C737A">
      <w:pPr>
        <w:spacing w:after="0" w:line="240" w:lineRule="auto"/>
        <w:rPr>
          <w:rFonts w:ascii="Times New Roman" w:hAnsi="Times New Roman"/>
          <w:sz w:val="28"/>
          <w:szCs w:val="28"/>
        </w:rPr>
      </w:pPr>
    </w:p>
    <w:p w:rsidR="00327B0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 xml:space="preserve">Об утверждении Положения о </w:t>
      </w:r>
      <w:r>
        <w:rPr>
          <w:rFonts w:ascii="Times New Roman" w:hAnsi="Times New Roman"/>
          <w:sz w:val="28"/>
          <w:szCs w:val="28"/>
        </w:rPr>
        <w:t>предоставлении</w:t>
      </w:r>
    </w:p>
    <w:p w:rsidR="00327B0A" w:rsidRPr="008C737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 xml:space="preserve">гражданами, претендующими на замещение </w:t>
      </w:r>
    </w:p>
    <w:p w:rsidR="00327B0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 xml:space="preserve">должностей муниципальной службы, </w:t>
      </w:r>
      <w:r>
        <w:rPr>
          <w:rFonts w:ascii="Times New Roman" w:hAnsi="Times New Roman"/>
          <w:sz w:val="28"/>
          <w:szCs w:val="28"/>
        </w:rPr>
        <w:t>и</w:t>
      </w:r>
      <w:r w:rsidRPr="008C737A">
        <w:rPr>
          <w:rFonts w:ascii="Times New Roman" w:hAnsi="Times New Roman"/>
          <w:sz w:val="28"/>
          <w:szCs w:val="28"/>
        </w:rPr>
        <w:t xml:space="preserve"> </w:t>
      </w:r>
    </w:p>
    <w:p w:rsidR="00327B0A" w:rsidRDefault="00327B0A" w:rsidP="008C737A">
      <w:pPr>
        <w:spacing w:after="0" w:line="240" w:lineRule="auto"/>
        <w:rPr>
          <w:rFonts w:ascii="Times New Roman" w:hAnsi="Times New Roman"/>
          <w:sz w:val="28"/>
          <w:szCs w:val="28"/>
        </w:rPr>
      </w:pPr>
      <w:r w:rsidRPr="008C737A">
        <w:rPr>
          <w:rFonts w:ascii="Times New Roman" w:hAnsi="Times New Roman"/>
          <w:sz w:val="28"/>
          <w:szCs w:val="28"/>
        </w:rPr>
        <w:t>муниципальными служащими</w:t>
      </w:r>
      <w:r>
        <w:rPr>
          <w:rFonts w:ascii="Times New Roman" w:hAnsi="Times New Roman"/>
          <w:sz w:val="28"/>
          <w:szCs w:val="28"/>
        </w:rPr>
        <w:t xml:space="preserve"> администрации</w:t>
      </w: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«Свердловское городское поселение»</w:t>
      </w:r>
    </w:p>
    <w:p w:rsidR="00327B0A" w:rsidRDefault="00327B0A" w:rsidP="008C737A">
      <w:pPr>
        <w:spacing w:after="0" w:line="240" w:lineRule="auto"/>
        <w:rPr>
          <w:rFonts w:ascii="Times New Roman" w:hAnsi="Times New Roman"/>
          <w:sz w:val="28"/>
          <w:szCs w:val="28"/>
        </w:rPr>
      </w:pPr>
      <w:r>
        <w:rPr>
          <w:rFonts w:ascii="Times New Roman" w:hAnsi="Times New Roman"/>
          <w:sz w:val="28"/>
          <w:szCs w:val="28"/>
        </w:rPr>
        <w:t>Сведений о доходах, об имуществе и обязательствах</w:t>
      </w:r>
    </w:p>
    <w:p w:rsidR="00327B0A" w:rsidRPr="008C737A" w:rsidRDefault="00327B0A" w:rsidP="008C737A">
      <w:pPr>
        <w:spacing w:after="0" w:line="240" w:lineRule="auto"/>
        <w:rPr>
          <w:rFonts w:ascii="Times New Roman" w:hAnsi="Times New Roman"/>
          <w:sz w:val="28"/>
          <w:szCs w:val="28"/>
        </w:rPr>
      </w:pPr>
      <w:r>
        <w:rPr>
          <w:rFonts w:ascii="Times New Roman" w:hAnsi="Times New Roman"/>
          <w:sz w:val="28"/>
          <w:szCs w:val="28"/>
        </w:rPr>
        <w:t>имущественного характера</w:t>
      </w:r>
    </w:p>
    <w:p w:rsidR="00327B0A" w:rsidRPr="008C737A" w:rsidRDefault="00327B0A" w:rsidP="008C737A">
      <w:pPr>
        <w:spacing w:after="0" w:line="240" w:lineRule="auto"/>
        <w:rPr>
          <w:rFonts w:ascii="Times New Roman" w:hAnsi="Times New Roman"/>
          <w:sz w:val="28"/>
          <w:szCs w:val="28"/>
        </w:rPr>
      </w:pPr>
    </w:p>
    <w:p w:rsidR="00327B0A" w:rsidRPr="008C737A" w:rsidRDefault="00327B0A" w:rsidP="00F1439D">
      <w:pPr>
        <w:autoSpaceDE w:val="0"/>
        <w:autoSpaceDN w:val="0"/>
        <w:adjustRightInd w:val="0"/>
        <w:spacing w:after="0" w:line="240" w:lineRule="auto"/>
        <w:ind w:firstLine="426"/>
        <w:jc w:val="both"/>
        <w:rPr>
          <w:rFonts w:ascii="Times New Roman" w:hAnsi="Times New Roman"/>
          <w:sz w:val="28"/>
          <w:szCs w:val="28"/>
        </w:rPr>
      </w:pPr>
      <w:r w:rsidRPr="008C737A">
        <w:rPr>
          <w:rFonts w:ascii="Times New Roman" w:hAnsi="Times New Roman"/>
          <w:sz w:val="28"/>
          <w:szCs w:val="28"/>
        </w:rPr>
        <w:t>В соответствии с Федеральным законом РФ от 25.12.2008 № 273-ФЗ «О противодействии коррупции», Областным законом Ленинградской области от 11.03.2008 № 14-оз «О правовом регулировании муниципальной службы в Ленинградской области»</w:t>
      </w:r>
      <w:r>
        <w:rPr>
          <w:rFonts w:ascii="Times New Roman" w:hAnsi="Times New Roman"/>
          <w:sz w:val="28"/>
          <w:szCs w:val="28"/>
        </w:rPr>
        <w:t xml:space="preserve">, Постановлением Губернатора Ленинградской области от 25.09.2009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w:t>
      </w:r>
      <w:r w:rsidRPr="008C737A">
        <w:rPr>
          <w:rFonts w:ascii="Times New Roman" w:hAnsi="Times New Roman"/>
          <w:sz w:val="28"/>
          <w:szCs w:val="28"/>
        </w:rPr>
        <w:t xml:space="preserve">администрация муниципального образования «Свердловское городское поселение» распоряжается: </w:t>
      </w:r>
    </w:p>
    <w:p w:rsidR="00327B0A" w:rsidRPr="008C737A" w:rsidRDefault="00327B0A" w:rsidP="008C737A">
      <w:pPr>
        <w:spacing w:after="0" w:line="240" w:lineRule="auto"/>
        <w:jc w:val="both"/>
        <w:rPr>
          <w:rFonts w:ascii="Times New Roman" w:hAnsi="Times New Roman"/>
          <w:sz w:val="28"/>
          <w:szCs w:val="28"/>
        </w:rPr>
      </w:pPr>
    </w:p>
    <w:p w:rsidR="00327B0A" w:rsidRPr="00F1439D" w:rsidRDefault="00327B0A" w:rsidP="00F1439D">
      <w:pPr>
        <w:pStyle w:val="ListParagraph"/>
        <w:numPr>
          <w:ilvl w:val="0"/>
          <w:numId w:val="1"/>
        </w:numPr>
        <w:tabs>
          <w:tab w:val="left" w:pos="1134"/>
        </w:tabs>
        <w:autoSpaceDE w:val="0"/>
        <w:autoSpaceDN w:val="0"/>
        <w:adjustRightInd w:val="0"/>
        <w:ind w:left="0" w:firstLine="709"/>
        <w:jc w:val="both"/>
        <w:rPr>
          <w:sz w:val="28"/>
          <w:szCs w:val="28"/>
        </w:rPr>
      </w:pPr>
      <w:r w:rsidRPr="00F1439D">
        <w:rPr>
          <w:sz w:val="28"/>
          <w:szCs w:val="28"/>
        </w:rPr>
        <w:t xml:space="preserve">Утвердить </w:t>
      </w:r>
      <w:r w:rsidRPr="00F1439D">
        <w:rPr>
          <w:sz w:val="28"/>
          <w:szCs w:val="28"/>
          <w:lang w:eastAsia="en-US"/>
        </w:rPr>
        <w:t xml:space="preserve">Положение </w:t>
      </w:r>
      <w:r w:rsidRPr="00F1439D">
        <w:rPr>
          <w:sz w:val="28"/>
          <w:szCs w:val="28"/>
        </w:rPr>
        <w:t>о предоставлении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«Свердловское городское поселение» сведений о доходах, об имуществе и обязательствах имущественного характера, согласно приложению № 1 к настоящему распоряжению.</w:t>
      </w:r>
    </w:p>
    <w:p w:rsidR="00327B0A" w:rsidRPr="008C737A" w:rsidRDefault="00327B0A" w:rsidP="008C737A">
      <w:pPr>
        <w:pStyle w:val="ListParagraph"/>
        <w:numPr>
          <w:ilvl w:val="0"/>
          <w:numId w:val="1"/>
        </w:numPr>
        <w:tabs>
          <w:tab w:val="left" w:pos="1134"/>
        </w:tabs>
        <w:ind w:left="0" w:firstLine="709"/>
        <w:jc w:val="both"/>
        <w:rPr>
          <w:sz w:val="28"/>
          <w:szCs w:val="28"/>
        </w:rPr>
      </w:pPr>
      <w:r w:rsidRPr="008C737A">
        <w:rPr>
          <w:sz w:val="28"/>
          <w:szCs w:val="28"/>
        </w:rPr>
        <w:t>Ведущему специалисту В.А. Чирко ознакомить с настоящим распоряжением муниципальных служащих администрации муниципального образования «Свердловское городское поселение».</w:t>
      </w:r>
    </w:p>
    <w:p w:rsidR="00327B0A" w:rsidRPr="008C737A" w:rsidRDefault="00327B0A" w:rsidP="008C737A">
      <w:pPr>
        <w:pStyle w:val="ListParagraph"/>
        <w:numPr>
          <w:ilvl w:val="0"/>
          <w:numId w:val="1"/>
        </w:numPr>
        <w:tabs>
          <w:tab w:val="left" w:pos="1134"/>
        </w:tabs>
        <w:ind w:left="0" w:firstLine="709"/>
        <w:jc w:val="both"/>
        <w:rPr>
          <w:sz w:val="28"/>
          <w:szCs w:val="28"/>
        </w:rPr>
      </w:pPr>
      <w:r w:rsidRPr="008C737A">
        <w:rPr>
          <w:sz w:val="28"/>
          <w:szCs w:val="28"/>
        </w:rPr>
        <w:t xml:space="preserve">Опубликовать настоящее распоряжение в газете «Всеволожские вести» приложение «Невский берег». </w:t>
      </w:r>
    </w:p>
    <w:p w:rsidR="00327B0A" w:rsidRPr="008C737A" w:rsidRDefault="00327B0A" w:rsidP="008C737A">
      <w:pPr>
        <w:pStyle w:val="ListParagraph"/>
        <w:widowControl w:val="0"/>
        <w:numPr>
          <w:ilvl w:val="0"/>
          <w:numId w:val="1"/>
        </w:numPr>
        <w:tabs>
          <w:tab w:val="left" w:pos="1134"/>
        </w:tabs>
        <w:ind w:left="0" w:firstLine="709"/>
        <w:jc w:val="both"/>
        <w:rPr>
          <w:sz w:val="28"/>
          <w:szCs w:val="28"/>
        </w:rPr>
      </w:pPr>
      <w:r w:rsidRPr="008C737A">
        <w:rPr>
          <w:sz w:val="28"/>
          <w:szCs w:val="28"/>
        </w:rPr>
        <w:t xml:space="preserve">Контроль за исполнением настоящего распоряжения </w:t>
      </w:r>
      <w:r w:rsidRPr="008C737A">
        <w:rPr>
          <w:snapToGrid w:val="0"/>
          <w:sz w:val="28"/>
          <w:szCs w:val="28"/>
        </w:rPr>
        <w:t xml:space="preserve">возложить на должностное лицо, ответственное за ведение кадровой работы в администрации </w:t>
      </w:r>
      <w:r w:rsidRPr="008C737A">
        <w:rPr>
          <w:sz w:val="28"/>
          <w:szCs w:val="28"/>
        </w:rPr>
        <w:t>муниципального образования «Свердловское городское поселение».</w:t>
      </w:r>
    </w:p>
    <w:p w:rsidR="00327B0A" w:rsidRPr="008C737A" w:rsidRDefault="00327B0A" w:rsidP="008C737A">
      <w:pPr>
        <w:widowControl w:val="0"/>
        <w:spacing w:after="0" w:line="240" w:lineRule="auto"/>
        <w:jc w:val="both"/>
        <w:rPr>
          <w:rFonts w:ascii="Times New Roman" w:hAnsi="Times New Roman"/>
          <w:snapToGrid w:val="0"/>
          <w:sz w:val="28"/>
          <w:szCs w:val="28"/>
        </w:rPr>
      </w:pPr>
    </w:p>
    <w:p w:rsidR="00327B0A" w:rsidRPr="008C737A" w:rsidRDefault="00327B0A" w:rsidP="008C737A">
      <w:pPr>
        <w:spacing w:after="0" w:line="240" w:lineRule="auto"/>
        <w:ind w:firstLine="708"/>
        <w:rPr>
          <w:rFonts w:ascii="Times New Roman" w:hAnsi="Times New Roman"/>
          <w:sz w:val="28"/>
          <w:szCs w:val="28"/>
        </w:rPr>
      </w:pPr>
    </w:p>
    <w:p w:rsidR="00327B0A" w:rsidRPr="008C737A" w:rsidRDefault="00327B0A" w:rsidP="008C737A">
      <w:pPr>
        <w:spacing w:after="0" w:line="240" w:lineRule="auto"/>
        <w:ind w:firstLine="708"/>
        <w:rPr>
          <w:rFonts w:ascii="Times New Roman" w:hAnsi="Times New Roman"/>
          <w:sz w:val="28"/>
          <w:szCs w:val="28"/>
        </w:rPr>
      </w:pPr>
      <w:r w:rsidRPr="008C737A">
        <w:rPr>
          <w:rFonts w:ascii="Times New Roman" w:hAnsi="Times New Roman"/>
          <w:sz w:val="28"/>
          <w:szCs w:val="28"/>
        </w:rPr>
        <w:t xml:space="preserve">Глава администрации </w:t>
      </w:r>
      <w:r w:rsidRPr="008C737A">
        <w:rPr>
          <w:rFonts w:ascii="Times New Roman" w:hAnsi="Times New Roman"/>
          <w:sz w:val="28"/>
          <w:szCs w:val="28"/>
        </w:rPr>
        <w:tab/>
      </w:r>
      <w:r w:rsidRPr="008C737A">
        <w:rPr>
          <w:rFonts w:ascii="Times New Roman" w:hAnsi="Times New Roman"/>
          <w:sz w:val="28"/>
          <w:szCs w:val="28"/>
        </w:rPr>
        <w:tab/>
        <w:t xml:space="preserve">                      </w:t>
      </w:r>
      <w:r w:rsidRPr="008C737A">
        <w:rPr>
          <w:rFonts w:ascii="Times New Roman" w:hAnsi="Times New Roman"/>
          <w:sz w:val="28"/>
          <w:szCs w:val="28"/>
        </w:rPr>
        <w:tab/>
        <w:t xml:space="preserve">               </w:t>
      </w:r>
      <w:r w:rsidRPr="008C737A">
        <w:rPr>
          <w:rFonts w:ascii="Times New Roman" w:hAnsi="Times New Roman"/>
          <w:sz w:val="28"/>
          <w:szCs w:val="28"/>
        </w:rPr>
        <w:tab/>
        <w:t xml:space="preserve">В.А. Тыртов    </w:t>
      </w:r>
    </w:p>
    <w:p w:rsidR="00327B0A" w:rsidRDefault="00327B0A" w:rsidP="008C737A">
      <w:pPr>
        <w:spacing w:line="360" w:lineRule="auto"/>
        <w:ind w:firstLine="708"/>
        <w:rPr>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Default="00327B0A" w:rsidP="006658C5">
      <w:pPr>
        <w:autoSpaceDE w:val="0"/>
        <w:autoSpaceDN w:val="0"/>
        <w:adjustRightInd w:val="0"/>
        <w:spacing w:after="0" w:line="240" w:lineRule="auto"/>
        <w:jc w:val="right"/>
        <w:outlineLvl w:val="0"/>
        <w:rPr>
          <w:rFonts w:ascii="Times New Roman" w:hAnsi="Times New Roman"/>
          <w:sz w:val="28"/>
          <w:szCs w:val="28"/>
        </w:rPr>
      </w:pPr>
    </w:p>
    <w:p w:rsidR="00327B0A" w:rsidRPr="006658C5" w:rsidRDefault="00327B0A" w:rsidP="006658C5">
      <w:pPr>
        <w:autoSpaceDE w:val="0"/>
        <w:autoSpaceDN w:val="0"/>
        <w:adjustRightInd w:val="0"/>
        <w:spacing w:after="0" w:line="240" w:lineRule="auto"/>
        <w:jc w:val="right"/>
        <w:outlineLvl w:val="0"/>
        <w:rPr>
          <w:rFonts w:ascii="Times New Roman" w:hAnsi="Times New Roman"/>
          <w:sz w:val="28"/>
          <w:szCs w:val="28"/>
        </w:rPr>
      </w:pPr>
      <w:r w:rsidRPr="006658C5">
        <w:rPr>
          <w:rFonts w:ascii="Times New Roman" w:hAnsi="Times New Roman"/>
          <w:sz w:val="28"/>
          <w:szCs w:val="28"/>
        </w:rPr>
        <w:t>У</w:t>
      </w:r>
      <w:r>
        <w:rPr>
          <w:rFonts w:ascii="Times New Roman" w:hAnsi="Times New Roman"/>
          <w:sz w:val="28"/>
          <w:szCs w:val="28"/>
        </w:rPr>
        <w:t>тверждено</w:t>
      </w:r>
    </w:p>
    <w:p w:rsidR="00327B0A" w:rsidRPr="006658C5" w:rsidRDefault="00327B0A" w:rsidP="006658C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распоряжением</w:t>
      </w:r>
      <w:r w:rsidRPr="006658C5">
        <w:rPr>
          <w:rFonts w:ascii="Times New Roman" w:hAnsi="Times New Roman"/>
          <w:sz w:val="28"/>
          <w:szCs w:val="28"/>
        </w:rPr>
        <w:t xml:space="preserve"> </w:t>
      </w:r>
      <w:r>
        <w:rPr>
          <w:rFonts w:ascii="Times New Roman" w:hAnsi="Times New Roman"/>
          <w:sz w:val="28"/>
          <w:szCs w:val="28"/>
        </w:rPr>
        <w:t>главы администрации</w:t>
      </w:r>
    </w:p>
    <w:p w:rsidR="00327B0A" w:rsidRPr="006658C5" w:rsidRDefault="00327B0A" w:rsidP="006658C5">
      <w:pPr>
        <w:autoSpaceDE w:val="0"/>
        <w:autoSpaceDN w:val="0"/>
        <w:adjustRightInd w:val="0"/>
        <w:spacing w:after="0" w:line="240" w:lineRule="auto"/>
        <w:jc w:val="right"/>
        <w:rPr>
          <w:rFonts w:ascii="Times New Roman" w:hAnsi="Times New Roman"/>
          <w:sz w:val="28"/>
          <w:szCs w:val="28"/>
        </w:rPr>
      </w:pPr>
      <w:r w:rsidRPr="006658C5">
        <w:rPr>
          <w:rFonts w:ascii="Times New Roman" w:hAnsi="Times New Roman"/>
          <w:sz w:val="28"/>
          <w:szCs w:val="28"/>
        </w:rPr>
        <w:t xml:space="preserve">от </w:t>
      </w:r>
      <w:r>
        <w:rPr>
          <w:rFonts w:ascii="Times New Roman" w:hAnsi="Times New Roman"/>
          <w:sz w:val="28"/>
          <w:szCs w:val="28"/>
        </w:rPr>
        <w:t>04.04.2013г. №29</w:t>
      </w:r>
    </w:p>
    <w:p w:rsidR="00327B0A" w:rsidRDefault="00327B0A" w:rsidP="006658C5">
      <w:pPr>
        <w:autoSpaceDE w:val="0"/>
        <w:autoSpaceDN w:val="0"/>
        <w:adjustRightInd w:val="0"/>
        <w:spacing w:after="0" w:line="240" w:lineRule="auto"/>
        <w:jc w:val="right"/>
        <w:rPr>
          <w:rFonts w:ascii="Times New Roman" w:hAnsi="Times New Roman"/>
          <w:sz w:val="28"/>
          <w:szCs w:val="28"/>
        </w:rPr>
      </w:pPr>
      <w:r w:rsidRPr="006658C5">
        <w:rPr>
          <w:rFonts w:ascii="Times New Roman" w:hAnsi="Times New Roman"/>
          <w:sz w:val="28"/>
          <w:szCs w:val="28"/>
        </w:rPr>
        <w:t>(приложение)</w:t>
      </w:r>
    </w:p>
    <w:p w:rsidR="00327B0A" w:rsidRDefault="00327B0A" w:rsidP="006658C5">
      <w:pPr>
        <w:autoSpaceDE w:val="0"/>
        <w:autoSpaceDN w:val="0"/>
        <w:adjustRightInd w:val="0"/>
        <w:spacing w:after="0" w:line="240" w:lineRule="auto"/>
        <w:jc w:val="right"/>
        <w:rPr>
          <w:rFonts w:ascii="Times New Roman" w:hAnsi="Times New Roman"/>
          <w:sz w:val="28"/>
          <w:szCs w:val="28"/>
        </w:rPr>
      </w:pPr>
    </w:p>
    <w:p w:rsidR="00327B0A" w:rsidRPr="006658C5" w:rsidRDefault="00327B0A" w:rsidP="006658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Положение о предоставлении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«Свердловское городское поселение» сведений о доходах, об имуществе и обязательствах имущественного характера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 Настоящим Положением определяется порядок представления гражданами, претендующими на замещение должностей </w:t>
      </w:r>
      <w:r>
        <w:rPr>
          <w:rFonts w:ascii="Times New Roman" w:hAnsi="Times New Roman"/>
          <w:sz w:val="28"/>
          <w:szCs w:val="28"/>
        </w:rPr>
        <w:t>муниципальной</w:t>
      </w:r>
      <w:r w:rsidRPr="006658C5">
        <w:rPr>
          <w:rFonts w:ascii="Times New Roman" w:hAnsi="Times New Roman"/>
          <w:sz w:val="28"/>
          <w:szCs w:val="28"/>
        </w:rPr>
        <w:t xml:space="preserve"> службы </w:t>
      </w:r>
      <w:r>
        <w:rPr>
          <w:rFonts w:ascii="Times New Roman" w:hAnsi="Times New Roman"/>
          <w:sz w:val="28"/>
          <w:szCs w:val="28"/>
        </w:rPr>
        <w:t>администрации муниципального образования «Свердловское городское поселение»</w:t>
      </w:r>
      <w:r w:rsidRPr="006658C5">
        <w:rPr>
          <w:rFonts w:ascii="Times New Roman" w:hAnsi="Times New Roman"/>
          <w:sz w:val="28"/>
          <w:szCs w:val="28"/>
        </w:rPr>
        <w:t xml:space="preserve"> (далее -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и </w:t>
      </w:r>
      <w:r>
        <w:rPr>
          <w:rFonts w:ascii="Times New Roman" w:hAnsi="Times New Roman"/>
          <w:sz w:val="28"/>
          <w:szCs w:val="28"/>
        </w:rPr>
        <w:t>муниципальными</w:t>
      </w:r>
      <w:r w:rsidRPr="006658C5">
        <w:rPr>
          <w:rFonts w:ascii="Times New Roman" w:hAnsi="Times New Roman"/>
          <w:sz w:val="28"/>
          <w:szCs w:val="28"/>
        </w:rPr>
        <w:t xml:space="preserve"> служащими </w:t>
      </w:r>
      <w:r>
        <w:rPr>
          <w:rFonts w:ascii="Times New Roman" w:hAnsi="Times New Roman"/>
          <w:sz w:val="28"/>
          <w:szCs w:val="28"/>
        </w:rPr>
        <w:t>администрации муниципального образования «Свердловское городское поселение»</w:t>
      </w:r>
      <w:r w:rsidRPr="006658C5">
        <w:rPr>
          <w:rFonts w:ascii="Times New Roman" w:hAnsi="Times New Roman"/>
          <w:sz w:val="28"/>
          <w:szCs w:val="28"/>
        </w:rPr>
        <w:t xml:space="preserve"> </w:t>
      </w:r>
      <w:r>
        <w:rPr>
          <w:rFonts w:ascii="Times New Roman" w:hAnsi="Times New Roman"/>
          <w:sz w:val="28"/>
          <w:szCs w:val="28"/>
        </w:rPr>
        <w:t xml:space="preserve">(далее – муниципальный служащий) </w:t>
      </w:r>
      <w:r w:rsidRPr="006658C5">
        <w:rPr>
          <w:rFonts w:ascii="Times New Roman" w:hAnsi="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Pr>
          <w:rFonts w:ascii="Times New Roman" w:hAnsi="Times New Roman"/>
          <w:sz w:val="28"/>
          <w:szCs w:val="28"/>
        </w:rPr>
        <w:t>муниципальной</w:t>
      </w:r>
      <w:r w:rsidRPr="006658C5">
        <w:rPr>
          <w:rFonts w:ascii="Times New Roman" w:hAnsi="Times New Roman"/>
          <w:sz w:val="28"/>
          <w:szCs w:val="28"/>
        </w:rPr>
        <w:t xml:space="preserve"> с</w:t>
      </w:r>
      <w:r>
        <w:rPr>
          <w:rFonts w:ascii="Times New Roman" w:hAnsi="Times New Roman"/>
          <w:sz w:val="28"/>
          <w:szCs w:val="28"/>
        </w:rPr>
        <w:t>лужбы, предусмотренной перечнем должностей, утвержденного</w:t>
      </w:r>
      <w:r w:rsidRPr="006658C5">
        <w:rPr>
          <w:rFonts w:ascii="Times New Roman" w:hAnsi="Times New Roman"/>
          <w:sz w:val="28"/>
          <w:szCs w:val="28"/>
        </w:rPr>
        <w:t xml:space="preserve"> в установленном законодательством порядке, и на </w:t>
      </w:r>
      <w:r>
        <w:rPr>
          <w:rFonts w:ascii="Times New Roman" w:hAnsi="Times New Roman"/>
          <w:sz w:val="28"/>
          <w:szCs w:val="28"/>
        </w:rPr>
        <w:t>муниципального</w:t>
      </w:r>
      <w:r w:rsidRPr="006658C5">
        <w:rPr>
          <w:rFonts w:ascii="Times New Roman" w:hAnsi="Times New Roman"/>
          <w:sz w:val="28"/>
          <w:szCs w:val="28"/>
        </w:rPr>
        <w:t xml:space="preserve"> служащего, замещающего должность </w:t>
      </w:r>
      <w:r>
        <w:rPr>
          <w:rFonts w:ascii="Times New Roman" w:hAnsi="Times New Roman"/>
          <w:sz w:val="28"/>
          <w:szCs w:val="28"/>
        </w:rPr>
        <w:t>муниципальной службы, предусмотренную этим перечнем</w:t>
      </w:r>
      <w:r w:rsidRPr="006658C5">
        <w:rPr>
          <w:rFonts w:ascii="Times New Roman" w:hAnsi="Times New Roman"/>
          <w:sz w:val="28"/>
          <w:szCs w:val="28"/>
        </w:rPr>
        <w:t xml:space="preserve"> должностей.</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3. Сведения о доходах, об имуществе и обязательствах имущественного характера представляются по формам справок, утвержденным </w:t>
      </w:r>
      <w:hyperlink r:id="rId6" w:history="1">
        <w:r w:rsidRPr="006658C5">
          <w:rPr>
            <w:rFonts w:ascii="Times New Roman" w:hAnsi="Times New Roman"/>
            <w:color w:val="0000FF"/>
            <w:sz w:val="28"/>
            <w:szCs w:val="28"/>
          </w:rPr>
          <w:t>подпунктами "б"</w:t>
        </w:r>
      </w:hyperlink>
      <w:r w:rsidRPr="006658C5">
        <w:rPr>
          <w:rFonts w:ascii="Times New Roman" w:hAnsi="Times New Roman"/>
          <w:sz w:val="28"/>
          <w:szCs w:val="28"/>
        </w:rPr>
        <w:t xml:space="preserve"> - </w:t>
      </w:r>
      <w:hyperlink r:id="rId7" w:history="1">
        <w:r w:rsidRPr="006658C5">
          <w:rPr>
            <w:rFonts w:ascii="Times New Roman" w:hAnsi="Times New Roman"/>
            <w:color w:val="0000FF"/>
            <w:sz w:val="28"/>
            <w:szCs w:val="28"/>
          </w:rPr>
          <w:t>"д" пункта 1</w:t>
        </w:r>
      </w:hyperlink>
      <w:r w:rsidRPr="006658C5">
        <w:rPr>
          <w:rFonts w:ascii="Times New Roman" w:hAnsi="Times New Roman"/>
          <w:sz w:val="28"/>
          <w:szCs w:val="28"/>
        </w:rPr>
        <w:t xml:space="preserve"> Указа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а) гражданами, претендующими на замещение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(далее - гражданин), - при назначении на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w:t>
      </w:r>
      <w:r>
        <w:rPr>
          <w:rFonts w:ascii="Times New Roman" w:hAnsi="Times New Roman"/>
          <w:sz w:val="28"/>
          <w:szCs w:val="28"/>
        </w:rPr>
        <w:t>бы, предусмотренные перечнем</w:t>
      </w:r>
      <w:r w:rsidRPr="006658C5">
        <w:rPr>
          <w:rFonts w:ascii="Times New Roman" w:hAnsi="Times New Roman"/>
          <w:sz w:val="28"/>
          <w:szCs w:val="28"/>
        </w:rPr>
        <w:t xml:space="preserve"> должностей, указанными в </w:t>
      </w:r>
      <w:hyperlink r:id="rId8" w:history="1">
        <w:r w:rsidRPr="006658C5">
          <w:rPr>
            <w:rFonts w:ascii="Times New Roman" w:hAnsi="Times New Roman"/>
            <w:color w:val="0000FF"/>
            <w:sz w:val="28"/>
            <w:szCs w:val="28"/>
          </w:rPr>
          <w:t>пункте 2</w:t>
        </w:r>
      </w:hyperlink>
      <w:r w:rsidRPr="006658C5">
        <w:rPr>
          <w:rFonts w:ascii="Times New Roman" w:hAnsi="Times New Roman"/>
          <w:sz w:val="28"/>
          <w:szCs w:val="28"/>
        </w:rPr>
        <w:t xml:space="preserve"> настоящего Положения;</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б) </w:t>
      </w:r>
      <w:r>
        <w:rPr>
          <w:rFonts w:ascii="Times New Roman" w:hAnsi="Times New Roman"/>
          <w:sz w:val="28"/>
          <w:szCs w:val="28"/>
        </w:rPr>
        <w:t>муниципальными</w:t>
      </w:r>
      <w:r w:rsidRPr="006658C5">
        <w:rPr>
          <w:rFonts w:ascii="Times New Roman" w:hAnsi="Times New Roman"/>
          <w:sz w:val="28"/>
          <w:szCs w:val="28"/>
        </w:rPr>
        <w:t xml:space="preserve"> служащими, замещающими должности </w:t>
      </w:r>
      <w:r>
        <w:rPr>
          <w:rFonts w:ascii="Times New Roman" w:hAnsi="Times New Roman"/>
          <w:sz w:val="28"/>
          <w:szCs w:val="28"/>
        </w:rPr>
        <w:t>муниципальной</w:t>
      </w:r>
      <w:r w:rsidRPr="006658C5">
        <w:rPr>
          <w:rFonts w:ascii="Times New Roman" w:hAnsi="Times New Roman"/>
          <w:sz w:val="28"/>
          <w:szCs w:val="28"/>
        </w:rPr>
        <w:t xml:space="preserve"> с</w:t>
      </w:r>
      <w:r>
        <w:rPr>
          <w:rFonts w:ascii="Times New Roman" w:hAnsi="Times New Roman"/>
          <w:sz w:val="28"/>
          <w:szCs w:val="28"/>
        </w:rPr>
        <w:t>лужбы, предусмотренные перечнем должностей, указанного</w:t>
      </w:r>
      <w:r w:rsidRPr="006658C5">
        <w:rPr>
          <w:rFonts w:ascii="Times New Roman" w:hAnsi="Times New Roman"/>
          <w:sz w:val="28"/>
          <w:szCs w:val="28"/>
        </w:rPr>
        <w:t xml:space="preserve"> в </w:t>
      </w:r>
      <w:hyperlink r:id="rId9" w:history="1">
        <w:r w:rsidRPr="006658C5">
          <w:rPr>
            <w:rFonts w:ascii="Times New Roman" w:hAnsi="Times New Roman"/>
            <w:color w:val="0000FF"/>
            <w:sz w:val="28"/>
            <w:szCs w:val="28"/>
          </w:rPr>
          <w:t>пункте 2</w:t>
        </w:r>
      </w:hyperlink>
      <w:r w:rsidRPr="006658C5">
        <w:rPr>
          <w:rFonts w:ascii="Times New Roman" w:hAnsi="Times New Roman"/>
          <w:sz w:val="28"/>
          <w:szCs w:val="28"/>
        </w:rPr>
        <w:t xml:space="preserve"> настоящего Положения, - ежегодно, не позднее 30 апреля года, следующего за отчетным.</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При этом в указанных </w:t>
      </w:r>
      <w:hyperlink r:id="rId10" w:history="1">
        <w:r w:rsidRPr="006658C5">
          <w:rPr>
            <w:rFonts w:ascii="Times New Roman" w:hAnsi="Times New Roman"/>
            <w:color w:val="0000FF"/>
            <w:sz w:val="28"/>
            <w:szCs w:val="28"/>
          </w:rPr>
          <w:t>формах справок</w:t>
        </w:r>
      </w:hyperlink>
      <w:r>
        <w:rPr>
          <w:rFonts w:ascii="Times New Roman" w:hAnsi="Times New Roman"/>
          <w:sz w:val="28"/>
          <w:szCs w:val="28"/>
        </w:rPr>
        <w:t xml:space="preserve"> слова «</w:t>
      </w:r>
      <w:r w:rsidRPr="006658C5">
        <w:rPr>
          <w:rFonts w:ascii="Times New Roman" w:hAnsi="Times New Roman"/>
          <w:sz w:val="28"/>
          <w:szCs w:val="28"/>
        </w:rPr>
        <w:t>федер</w:t>
      </w:r>
      <w:r>
        <w:rPr>
          <w:rFonts w:ascii="Times New Roman" w:hAnsi="Times New Roman"/>
          <w:sz w:val="28"/>
          <w:szCs w:val="28"/>
        </w:rPr>
        <w:t>ального государственного органа» должны быть заменены словами «</w:t>
      </w:r>
      <w:r w:rsidRPr="006658C5">
        <w:rPr>
          <w:rFonts w:ascii="Times New Roman" w:hAnsi="Times New Roman"/>
          <w:sz w:val="28"/>
          <w:szCs w:val="28"/>
        </w:rPr>
        <w:t xml:space="preserve">органа </w:t>
      </w:r>
      <w:r>
        <w:rPr>
          <w:rFonts w:ascii="Times New Roman" w:hAnsi="Times New Roman"/>
          <w:sz w:val="28"/>
          <w:szCs w:val="28"/>
        </w:rPr>
        <w:t>местного самоуправления», слова «</w:t>
      </w:r>
      <w:r w:rsidRPr="006658C5">
        <w:rPr>
          <w:rFonts w:ascii="Times New Roman" w:hAnsi="Times New Roman"/>
          <w:sz w:val="28"/>
          <w:szCs w:val="28"/>
        </w:rPr>
        <w:t>фед</w:t>
      </w:r>
      <w:r>
        <w:rPr>
          <w:rFonts w:ascii="Times New Roman" w:hAnsi="Times New Roman"/>
          <w:sz w:val="28"/>
          <w:szCs w:val="28"/>
        </w:rPr>
        <w:t>еральной государственной службы» - словами «муниципальной</w:t>
      </w:r>
      <w:r w:rsidRPr="006658C5">
        <w:rPr>
          <w:rFonts w:ascii="Times New Roman" w:hAnsi="Times New Roman"/>
          <w:sz w:val="28"/>
          <w:szCs w:val="28"/>
        </w:rPr>
        <w:t xml:space="preserve"> службы </w:t>
      </w:r>
      <w:r>
        <w:rPr>
          <w:rFonts w:ascii="Times New Roman" w:hAnsi="Times New Roman"/>
          <w:sz w:val="28"/>
          <w:szCs w:val="28"/>
        </w:rPr>
        <w:t>в администрации муниципального образования «Свердловское городское поселение».</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4. Гражданин при назначении на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представляет:</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(на отчетную дату);</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(на отчетную дату).</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5. </w:t>
      </w:r>
      <w:r>
        <w:rPr>
          <w:rFonts w:ascii="Times New Roman" w:hAnsi="Times New Roman"/>
          <w:sz w:val="28"/>
          <w:szCs w:val="28"/>
        </w:rPr>
        <w:t>Муниципальный</w:t>
      </w:r>
      <w:r w:rsidRPr="006658C5">
        <w:rPr>
          <w:rFonts w:ascii="Times New Roman" w:hAnsi="Times New Roman"/>
          <w:sz w:val="28"/>
          <w:szCs w:val="28"/>
        </w:rPr>
        <w:t xml:space="preserve"> служащий представляет ежегодно:</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6. </w:t>
      </w:r>
      <w:r>
        <w:rPr>
          <w:rFonts w:ascii="Times New Roman" w:hAnsi="Times New Roman"/>
          <w:sz w:val="28"/>
          <w:szCs w:val="28"/>
        </w:rPr>
        <w:t>Муниципальный</w:t>
      </w:r>
      <w:r w:rsidRPr="006658C5">
        <w:rPr>
          <w:rFonts w:ascii="Times New Roman" w:hAnsi="Times New Roman"/>
          <w:sz w:val="28"/>
          <w:szCs w:val="28"/>
        </w:rPr>
        <w:t xml:space="preserve"> служащий, замещающий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не включенную в перечни должностей, указанные в </w:t>
      </w:r>
      <w:hyperlink r:id="rId11" w:history="1">
        <w:r w:rsidRPr="006658C5">
          <w:rPr>
            <w:rFonts w:ascii="Times New Roman" w:hAnsi="Times New Roman"/>
            <w:color w:val="0000FF"/>
            <w:sz w:val="28"/>
            <w:szCs w:val="28"/>
          </w:rPr>
          <w:t>пункте 2</w:t>
        </w:r>
      </w:hyperlink>
      <w:r w:rsidRPr="006658C5">
        <w:rPr>
          <w:rFonts w:ascii="Times New Roman" w:hAnsi="Times New Roman"/>
          <w:sz w:val="28"/>
          <w:szCs w:val="28"/>
        </w:rPr>
        <w:t xml:space="preserve"> настоящего Положения, и претендующий на замещение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включенной в эти перечни должностей, представляет указанные сведения в соответствии с </w:t>
      </w:r>
      <w:hyperlink r:id="rId12" w:history="1">
        <w:r w:rsidRPr="006658C5">
          <w:rPr>
            <w:rFonts w:ascii="Times New Roman" w:hAnsi="Times New Roman"/>
            <w:color w:val="0000FF"/>
            <w:sz w:val="28"/>
            <w:szCs w:val="28"/>
          </w:rPr>
          <w:t>пунктом 2</w:t>
        </w:r>
      </w:hyperlink>
      <w:r w:rsidRPr="006658C5">
        <w:rPr>
          <w:rFonts w:ascii="Times New Roman" w:hAnsi="Times New Roman"/>
          <w:sz w:val="28"/>
          <w:szCs w:val="28"/>
        </w:rPr>
        <w:t xml:space="preserve">, </w:t>
      </w:r>
      <w:hyperlink r:id="rId13" w:history="1">
        <w:r w:rsidRPr="006658C5">
          <w:rPr>
            <w:rFonts w:ascii="Times New Roman" w:hAnsi="Times New Roman"/>
            <w:color w:val="0000FF"/>
            <w:sz w:val="28"/>
            <w:szCs w:val="28"/>
          </w:rPr>
          <w:t>подпунктом "а" пункта 3</w:t>
        </w:r>
      </w:hyperlink>
      <w:r w:rsidRPr="006658C5">
        <w:rPr>
          <w:rFonts w:ascii="Times New Roman" w:hAnsi="Times New Roman"/>
          <w:sz w:val="28"/>
          <w:szCs w:val="28"/>
        </w:rPr>
        <w:t xml:space="preserve"> и </w:t>
      </w:r>
      <w:hyperlink r:id="rId14" w:history="1">
        <w:r w:rsidRPr="006658C5">
          <w:rPr>
            <w:rFonts w:ascii="Times New Roman" w:hAnsi="Times New Roman"/>
            <w:color w:val="0000FF"/>
            <w:sz w:val="28"/>
            <w:szCs w:val="28"/>
          </w:rPr>
          <w:t>пунктом 4</w:t>
        </w:r>
      </w:hyperlink>
      <w:r w:rsidRPr="006658C5">
        <w:rPr>
          <w:rFonts w:ascii="Times New Roman" w:hAnsi="Times New Roman"/>
          <w:sz w:val="28"/>
          <w:szCs w:val="28"/>
        </w:rPr>
        <w:t xml:space="preserve"> настоящего Положения.</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7. Сведения о доходах, об имуществе и обязательствах имущественного характера представляются в кадровую службу </w:t>
      </w:r>
      <w:r>
        <w:rPr>
          <w:rFonts w:ascii="Times New Roman" w:hAnsi="Times New Roman"/>
          <w:sz w:val="28"/>
          <w:szCs w:val="28"/>
        </w:rPr>
        <w:t>администрации муниципального образования «Свердловское городское поселение»</w:t>
      </w:r>
      <w:r w:rsidRPr="006658C5">
        <w:rPr>
          <w:rFonts w:ascii="Times New Roman" w:hAnsi="Times New Roman"/>
          <w:sz w:val="28"/>
          <w:szCs w:val="28"/>
        </w:rPr>
        <w:t xml:space="preserve"> (далее - кадровая служба).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8. Ежегодно, до 10 мая кадровая служба информирует представителя нанимателя о представлении </w:t>
      </w:r>
      <w:r>
        <w:rPr>
          <w:rFonts w:ascii="Times New Roman" w:hAnsi="Times New Roman"/>
          <w:sz w:val="28"/>
          <w:szCs w:val="28"/>
        </w:rPr>
        <w:t>муниципальными</w:t>
      </w:r>
      <w:r w:rsidRPr="006658C5">
        <w:rPr>
          <w:rFonts w:ascii="Times New Roman" w:hAnsi="Times New Roman"/>
          <w:sz w:val="28"/>
          <w:szCs w:val="28"/>
        </w:rPr>
        <w:t xml:space="preserve"> служащими сведений о доходах, об имуществе и обязательствах имущественного характера.</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9. В случае если гражданин или </w:t>
      </w:r>
      <w:r>
        <w:rPr>
          <w:rFonts w:ascii="Times New Roman" w:hAnsi="Times New Roman"/>
          <w:sz w:val="28"/>
          <w:szCs w:val="28"/>
        </w:rPr>
        <w:t>муниципальный</w:t>
      </w:r>
      <w:r w:rsidRPr="006658C5">
        <w:rPr>
          <w:rFonts w:ascii="Times New Roman" w:hAnsi="Times New Roman"/>
          <w:sz w:val="28"/>
          <w:szCs w:val="28"/>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sidRPr="006658C5">
        <w:rPr>
          <w:rFonts w:ascii="Times New Roman" w:hAnsi="Times New Roman"/>
          <w:sz w:val="28"/>
          <w:szCs w:val="28"/>
        </w:rPr>
        <w:t xml:space="preserve"> служащий может представить уточненные сведения в течение трех месяцев после окончания срока, указанного в </w:t>
      </w:r>
      <w:hyperlink r:id="rId15" w:history="1">
        <w:r w:rsidRPr="006658C5">
          <w:rPr>
            <w:rFonts w:ascii="Times New Roman" w:hAnsi="Times New Roman"/>
            <w:color w:val="0000FF"/>
            <w:sz w:val="28"/>
            <w:szCs w:val="28"/>
          </w:rPr>
          <w:t>подпункте "б" пункта 3</w:t>
        </w:r>
      </w:hyperlink>
      <w:r w:rsidRPr="006658C5">
        <w:rPr>
          <w:rFonts w:ascii="Times New Roman" w:hAnsi="Times New Roman"/>
          <w:sz w:val="28"/>
          <w:szCs w:val="28"/>
        </w:rPr>
        <w:t xml:space="preserve"> настоящего Положения.</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10. В случае непредставления по объективным причинам </w:t>
      </w:r>
      <w:r>
        <w:rPr>
          <w:rFonts w:ascii="Times New Roman" w:hAnsi="Times New Roman"/>
          <w:sz w:val="28"/>
          <w:szCs w:val="28"/>
        </w:rPr>
        <w:t>муниципальным</w:t>
      </w:r>
      <w:r w:rsidRPr="006658C5">
        <w:rPr>
          <w:rFonts w:ascii="Times New Roman" w:hAnsi="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sz w:val="28"/>
          <w:szCs w:val="28"/>
        </w:rPr>
        <w:t>и урегулированию конфликта интересов муниципальных служащих администрации МО «Свердловское городское поселение»</w:t>
      </w:r>
      <w:r w:rsidRPr="006658C5">
        <w:rPr>
          <w:rFonts w:ascii="Times New Roman" w:hAnsi="Times New Roman"/>
          <w:sz w:val="28"/>
          <w:szCs w:val="28"/>
        </w:rPr>
        <w:t>.</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rFonts w:ascii="Times New Roman" w:hAnsi="Times New Roman"/>
          <w:sz w:val="28"/>
          <w:szCs w:val="28"/>
        </w:rPr>
        <w:t>муниципальным</w:t>
      </w:r>
      <w:r w:rsidRPr="006658C5">
        <w:rPr>
          <w:rFonts w:ascii="Times New Roman" w:hAnsi="Times New Roman"/>
          <w:sz w:val="28"/>
          <w:szCs w:val="28"/>
        </w:rPr>
        <w:t xml:space="preserve">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w:t>
      </w:r>
      <w:r>
        <w:rPr>
          <w:rFonts w:ascii="Times New Roman" w:hAnsi="Times New Roman"/>
          <w:sz w:val="28"/>
          <w:szCs w:val="28"/>
        </w:rPr>
        <w:t>муниципального</w:t>
      </w:r>
      <w:r w:rsidRPr="006658C5">
        <w:rPr>
          <w:rFonts w:ascii="Times New Roman" w:hAnsi="Times New Roman"/>
          <w:sz w:val="28"/>
          <w:szCs w:val="28"/>
        </w:rPr>
        <w:t xml:space="preserve"> служащего, его супруги (супруга) и несовершеннолетних детей.</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sz w:val="28"/>
          <w:szCs w:val="28"/>
        </w:rPr>
        <w:t>муниципальным</w:t>
      </w:r>
      <w:r w:rsidRPr="006658C5">
        <w:rPr>
          <w:rFonts w:ascii="Times New Roman" w:hAnsi="Times New Roman"/>
          <w:sz w:val="28"/>
          <w:szCs w:val="28"/>
        </w:rPr>
        <w:t xml:space="preserve"> служащим, являются сведениями конфиденциального характера, если федеральным </w:t>
      </w:r>
      <w:hyperlink r:id="rId16" w:history="1">
        <w:r w:rsidRPr="006658C5">
          <w:rPr>
            <w:rFonts w:ascii="Times New Roman" w:hAnsi="Times New Roman"/>
            <w:color w:val="0000FF"/>
            <w:sz w:val="28"/>
            <w:szCs w:val="28"/>
          </w:rPr>
          <w:t>законом</w:t>
        </w:r>
      </w:hyperlink>
      <w:r w:rsidRPr="006658C5">
        <w:rPr>
          <w:rFonts w:ascii="Times New Roman" w:hAnsi="Times New Roman"/>
          <w:sz w:val="28"/>
          <w:szCs w:val="28"/>
        </w:rPr>
        <w:t xml:space="preserve"> они не отнесены к сведениям, составляющим государственную тайну.</w:t>
      </w:r>
    </w:p>
    <w:p w:rsidR="00327B0A" w:rsidRDefault="00327B0A" w:rsidP="008C73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13. </w:t>
      </w:r>
      <w:r>
        <w:rPr>
          <w:rFonts w:ascii="Times New Roman" w:hAnsi="Times New Roman"/>
          <w:sz w:val="28"/>
          <w:szCs w:val="28"/>
        </w:rPr>
        <w:t>Муниципальные</w:t>
      </w:r>
      <w:r w:rsidRPr="006658C5">
        <w:rPr>
          <w:rFonts w:ascii="Times New Roman" w:hAnsi="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rFonts w:ascii="Times New Roman" w:hAnsi="Times New Roman"/>
          <w:sz w:val="28"/>
          <w:szCs w:val="28"/>
        </w:rPr>
        <w:t>муниципальным</w:t>
      </w:r>
      <w:r w:rsidRPr="006658C5">
        <w:rPr>
          <w:rFonts w:ascii="Times New Roman" w:hAnsi="Times New Roman"/>
          <w:sz w:val="28"/>
          <w:szCs w:val="28"/>
        </w:rPr>
        <w:t xml:space="preserve"> служащим, указанными в </w:t>
      </w:r>
      <w:hyperlink r:id="rId17" w:history="1">
        <w:r w:rsidRPr="006658C5">
          <w:rPr>
            <w:rFonts w:ascii="Times New Roman" w:hAnsi="Times New Roman"/>
            <w:color w:val="0000FF"/>
            <w:sz w:val="28"/>
            <w:szCs w:val="28"/>
          </w:rPr>
          <w:t>пункте 6</w:t>
        </w:r>
      </w:hyperlink>
      <w:r w:rsidRPr="006658C5">
        <w:rPr>
          <w:rFonts w:ascii="Times New Roman" w:hAnsi="Times New Roman"/>
          <w:sz w:val="28"/>
          <w:szCs w:val="28"/>
        </w:rPr>
        <w:t xml:space="preserve"> настоящего Положения, при назначении на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а также представляемые </w:t>
      </w:r>
      <w:r>
        <w:rPr>
          <w:rFonts w:ascii="Times New Roman" w:hAnsi="Times New Roman"/>
          <w:sz w:val="28"/>
          <w:szCs w:val="28"/>
        </w:rPr>
        <w:t>муниципальным</w:t>
      </w:r>
      <w:r w:rsidRPr="006658C5">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sz w:val="28"/>
          <w:szCs w:val="28"/>
        </w:rPr>
        <w:t>муниципального</w:t>
      </w:r>
      <w:r w:rsidRPr="006658C5">
        <w:rPr>
          <w:rFonts w:ascii="Times New Roman" w:hAnsi="Times New Roman"/>
          <w:sz w:val="28"/>
          <w:szCs w:val="28"/>
        </w:rPr>
        <w:t xml:space="preserve"> служащего.</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В случае если гражданин или </w:t>
      </w:r>
      <w:r>
        <w:rPr>
          <w:rFonts w:ascii="Times New Roman" w:hAnsi="Times New Roman"/>
          <w:sz w:val="28"/>
          <w:szCs w:val="28"/>
        </w:rPr>
        <w:t>муниципальный</w:t>
      </w:r>
      <w:r w:rsidRPr="006658C5">
        <w:rPr>
          <w:rFonts w:ascii="Times New Roman" w:hAnsi="Times New Roman"/>
          <w:sz w:val="28"/>
          <w:szCs w:val="28"/>
        </w:rPr>
        <w:t xml:space="preserve"> служащий, указанные в </w:t>
      </w:r>
      <w:hyperlink r:id="rId18" w:history="1">
        <w:r w:rsidRPr="006658C5">
          <w:rPr>
            <w:rFonts w:ascii="Times New Roman" w:hAnsi="Times New Roman"/>
            <w:color w:val="0000FF"/>
            <w:sz w:val="28"/>
            <w:szCs w:val="28"/>
          </w:rPr>
          <w:t>пункте 6</w:t>
        </w:r>
      </w:hyperlink>
      <w:r w:rsidRPr="006658C5">
        <w:rPr>
          <w:rFonts w:ascii="Times New Roman" w:hAnsi="Times New Roman"/>
          <w:sz w:val="28"/>
          <w:szCs w:val="28"/>
        </w:rPr>
        <w:t xml:space="preserve"> настоящего Положения, представившие в кадровую службу органа </w:t>
      </w:r>
      <w:r>
        <w:rPr>
          <w:rFonts w:ascii="Times New Roman" w:hAnsi="Times New Roman"/>
          <w:sz w:val="28"/>
          <w:szCs w:val="28"/>
        </w:rPr>
        <w:t>местного самоуправления</w:t>
      </w:r>
      <w:r w:rsidRPr="006658C5">
        <w:rPr>
          <w:rFonts w:ascii="Times New Roman" w:hAnsi="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sz w:val="28"/>
          <w:szCs w:val="28"/>
        </w:rPr>
        <w:t>муниципальной службы, включенную в перечень должностей, утвержденную</w:t>
      </w:r>
      <w:r w:rsidRPr="006658C5">
        <w:rPr>
          <w:rFonts w:ascii="Times New Roman" w:hAnsi="Times New Roman"/>
          <w:sz w:val="28"/>
          <w:szCs w:val="28"/>
        </w:rPr>
        <w:t xml:space="preserve"> в установленном законодательством порядке, эти справки возвращаются им по их письменному заявлению вместе с другими документами.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r w:rsidRPr="006658C5">
        <w:rPr>
          <w:rFonts w:ascii="Times New Roman" w:hAnsi="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sz w:val="28"/>
          <w:szCs w:val="28"/>
        </w:rPr>
        <w:t>муниципальной</w:t>
      </w:r>
      <w:r w:rsidRPr="006658C5">
        <w:rPr>
          <w:rFonts w:ascii="Times New Roman" w:hAnsi="Times New Roman"/>
          <w:sz w:val="28"/>
          <w:szCs w:val="28"/>
        </w:rPr>
        <w:t xml:space="preserve"> службы, а </w:t>
      </w:r>
      <w:r>
        <w:rPr>
          <w:rFonts w:ascii="Times New Roman" w:hAnsi="Times New Roman"/>
          <w:sz w:val="28"/>
          <w:szCs w:val="28"/>
        </w:rPr>
        <w:t>муниципальный</w:t>
      </w:r>
      <w:r w:rsidRPr="006658C5">
        <w:rPr>
          <w:rFonts w:ascii="Times New Roman" w:hAnsi="Times New Roman"/>
          <w:sz w:val="28"/>
          <w:szCs w:val="28"/>
        </w:rPr>
        <w:t xml:space="preserve"> служащий освобождается от должности </w:t>
      </w:r>
      <w:r>
        <w:rPr>
          <w:rFonts w:ascii="Times New Roman" w:hAnsi="Times New Roman"/>
          <w:sz w:val="28"/>
          <w:szCs w:val="28"/>
        </w:rPr>
        <w:t>муниципальной</w:t>
      </w:r>
      <w:r w:rsidRPr="006658C5">
        <w:rPr>
          <w:rFonts w:ascii="Times New Roman" w:hAnsi="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rsidP="006658C5">
      <w:pPr>
        <w:autoSpaceDE w:val="0"/>
        <w:autoSpaceDN w:val="0"/>
        <w:adjustRightInd w:val="0"/>
        <w:spacing w:after="0" w:line="240" w:lineRule="auto"/>
        <w:ind w:firstLine="540"/>
        <w:jc w:val="both"/>
        <w:rPr>
          <w:rFonts w:ascii="Times New Roman" w:hAnsi="Times New Roman"/>
          <w:sz w:val="28"/>
          <w:szCs w:val="28"/>
        </w:rPr>
      </w:pPr>
    </w:p>
    <w:p w:rsidR="00327B0A" w:rsidRPr="006658C5" w:rsidRDefault="00327B0A">
      <w:pPr>
        <w:rPr>
          <w:rFonts w:ascii="Times New Roman" w:hAnsi="Times New Roman"/>
          <w:sz w:val="28"/>
          <w:szCs w:val="28"/>
        </w:rPr>
      </w:pPr>
    </w:p>
    <w:sectPr w:rsidR="00327B0A" w:rsidRPr="006658C5" w:rsidSect="00F1439D">
      <w:pgSz w:w="11905" w:h="16838"/>
      <w:pgMar w:top="426"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F8A"/>
    <w:multiLevelType w:val="hybridMultilevel"/>
    <w:tmpl w:val="84543350"/>
    <w:lvl w:ilvl="0" w:tplc="AF0013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C5"/>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28AB"/>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18BD"/>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27B0A"/>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1332"/>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71F"/>
    <w:rsid w:val="005D7893"/>
    <w:rsid w:val="005E0197"/>
    <w:rsid w:val="005E0562"/>
    <w:rsid w:val="005E11B8"/>
    <w:rsid w:val="005E4099"/>
    <w:rsid w:val="005E427E"/>
    <w:rsid w:val="005E4775"/>
    <w:rsid w:val="005E51AE"/>
    <w:rsid w:val="005E696E"/>
    <w:rsid w:val="005E761B"/>
    <w:rsid w:val="005F2D55"/>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8C5"/>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C737A"/>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2240"/>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575C6"/>
    <w:rsid w:val="00A57E93"/>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39D"/>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737A"/>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C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F3FB0D0064AC5C6A2D63180F4BBAA7491767A6F1EB859377685917242C90723126E4EF742970Aa0FBM" TargetMode="External"/><Relationship Id="rId13" Type="http://schemas.openxmlformats.org/officeDocument/2006/relationships/hyperlink" Target="consultantplus://offline/ref=63EF3FB0D0064AC5C6A2D63180F4BBAA7491767A6F1EB859377685917242C90723126E4EF742970Aa0FDM" TargetMode="External"/><Relationship Id="rId18" Type="http://schemas.openxmlformats.org/officeDocument/2006/relationships/hyperlink" Target="consultantplus://offline/ref=63EF3FB0D0064AC5C6A2D63180F4BBAA7491767A6F1EB859377685917242C90723126E4EF7429709a0FCM" TargetMode="External"/><Relationship Id="rId3" Type="http://schemas.openxmlformats.org/officeDocument/2006/relationships/settings" Target="settings.xml"/><Relationship Id="rId7" Type="http://schemas.openxmlformats.org/officeDocument/2006/relationships/hyperlink" Target="consultantplus://offline/ref=63EF3FB0D0064AC5C6A2C92095F4BBAA7491727F6413B859377685917242C90723126E4EF742970Aa0FAM" TargetMode="External"/><Relationship Id="rId12" Type="http://schemas.openxmlformats.org/officeDocument/2006/relationships/hyperlink" Target="consultantplus://offline/ref=63EF3FB0D0064AC5C6A2D63180F4BBAA7491767A6F1EB859377685917242C90723126E4EF742970Aa0FBM" TargetMode="External"/><Relationship Id="rId17" Type="http://schemas.openxmlformats.org/officeDocument/2006/relationships/hyperlink" Target="consultantplus://offline/ref=63EF3FB0D0064AC5C6A2D63180F4BBAA7491767A6F1EB859377685917242C90723126E4EF7429709a0FCM" TargetMode="External"/><Relationship Id="rId2" Type="http://schemas.openxmlformats.org/officeDocument/2006/relationships/styles" Target="styles.xml"/><Relationship Id="rId16" Type="http://schemas.openxmlformats.org/officeDocument/2006/relationships/hyperlink" Target="consultantplus://offline/ref=63EF3FB0D0064AC5C6A2C92095F4BBAA7491747A671EB859377685917242C90723126E4EF742960Aa0FC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3EF3FB0D0064AC5C6A2C92095F4BBAA7491727F6413B859377685917242C90723126E4EF742970Ba0F1M" TargetMode="External"/><Relationship Id="rId11" Type="http://schemas.openxmlformats.org/officeDocument/2006/relationships/hyperlink" Target="consultantplus://offline/ref=63EF3FB0D0064AC5C6A2D63180F4BBAA7491767A6F1EB859377685917242C90723126E4EF742970Aa0FBM" TargetMode="External"/><Relationship Id="rId5" Type="http://schemas.openxmlformats.org/officeDocument/2006/relationships/image" Target="media/image1.jpeg"/><Relationship Id="rId15" Type="http://schemas.openxmlformats.org/officeDocument/2006/relationships/hyperlink" Target="consultantplus://offline/ref=63EF3FB0D0064AC5C6A2D63180F4BBAA7491767A6F1EB859377685917242C90723126E4EF742970Aa0FEM" TargetMode="External"/><Relationship Id="rId10" Type="http://schemas.openxmlformats.org/officeDocument/2006/relationships/hyperlink" Target="consultantplus://offline/ref=63EF3FB0D0064AC5C6A2C92095F4BBAA7491727F6413B859377685917242C90723126E4EF742970Ea0F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EF3FB0D0064AC5C6A2D63180F4BBAA7491767A6F1EB859377685917242C90723126E4EF742970Aa0FBM" TargetMode="External"/><Relationship Id="rId14" Type="http://schemas.openxmlformats.org/officeDocument/2006/relationships/hyperlink" Target="consultantplus://offline/ref=63EF3FB0D0064AC5C6A2D63180F4BBAA7491767A6F1EB859377685917242C90723126E4EF742970Aa0F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1994</Words>
  <Characters>11366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Валентина</cp:lastModifiedBy>
  <cp:revision>3</cp:revision>
  <cp:lastPrinted>2013-04-02T13:03:00Z</cp:lastPrinted>
  <dcterms:created xsi:type="dcterms:W3CDTF">2013-04-02T13:05:00Z</dcterms:created>
  <dcterms:modified xsi:type="dcterms:W3CDTF">2013-04-04T13:57:00Z</dcterms:modified>
</cp:coreProperties>
</file>